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D362" w14:textId="77777777" w:rsidR="00FF6B16" w:rsidRDefault="00FF6B16"/>
    <w:sectPr w:rsidR="00FF6B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0E"/>
    <w:rsid w:val="00B15C06"/>
    <w:rsid w:val="00B5468D"/>
    <w:rsid w:val="00BA560E"/>
    <w:rsid w:val="00E2161F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0037"/>
  <w15:chartTrackingRefBased/>
  <w15:docId w15:val="{7026B978-95A9-4388-918D-C70177D2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0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0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0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0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0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0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56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560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560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560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560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560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5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5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5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6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56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5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鄭怡娟</dc:creator>
  <cp:keywords/>
  <dc:description/>
  <cp:lastModifiedBy>鄭怡娟</cp:lastModifiedBy>
  <cp:revision>1</cp:revision>
  <dcterms:created xsi:type="dcterms:W3CDTF">2026-05-11T08:11:00Z</dcterms:created>
  <dcterms:modified xsi:type="dcterms:W3CDTF">2026-05-11T08:11:00Z</dcterms:modified>
</cp:coreProperties>
</file>