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E3D" w:rsidRDefault="002B5EB1">
      <w:pPr>
        <w:snapToGrid w:val="0"/>
        <w:jc w:val="center"/>
        <w:rPr>
          <w:rFonts w:ascii="標楷體" w:eastAsia="標楷體" w:hAnsi="標楷體"/>
          <w:b/>
          <w:sz w:val="32"/>
        </w:rPr>
      </w:pPr>
      <w:bookmarkStart w:id="0" w:name="_GoBack"/>
      <w:bookmarkEnd w:id="0"/>
      <w:r>
        <w:rPr>
          <w:rFonts w:ascii="標楷體" w:eastAsia="標楷體" w:hAnsi="標楷體"/>
          <w:b/>
          <w:sz w:val="32"/>
        </w:rPr>
        <w:t>特</w:t>
      </w:r>
      <w:r>
        <w:rPr>
          <w:rFonts w:ascii="標楷體" w:eastAsia="標楷體" w:hAnsi="標楷體"/>
          <w:b/>
          <w:sz w:val="32"/>
        </w:rPr>
        <w:t xml:space="preserve">  </w:t>
      </w:r>
      <w:r>
        <w:rPr>
          <w:rFonts w:ascii="標楷體" w:eastAsia="標楷體" w:hAnsi="標楷體"/>
          <w:b/>
          <w:sz w:val="32"/>
        </w:rPr>
        <w:t>定</w:t>
      </w:r>
      <w:r>
        <w:rPr>
          <w:rFonts w:ascii="標楷體" w:eastAsia="標楷體" w:hAnsi="標楷體"/>
          <w:b/>
          <w:sz w:val="32"/>
        </w:rPr>
        <w:t xml:space="preserve">  </w:t>
      </w:r>
      <w:r>
        <w:rPr>
          <w:rFonts w:ascii="標楷體" w:eastAsia="標楷體" w:hAnsi="標楷體"/>
          <w:b/>
          <w:sz w:val="32"/>
        </w:rPr>
        <w:t>工</w:t>
      </w:r>
      <w:r>
        <w:rPr>
          <w:rFonts w:ascii="標楷體" w:eastAsia="標楷體" w:hAnsi="標楷體"/>
          <w:b/>
          <w:sz w:val="32"/>
        </w:rPr>
        <w:t xml:space="preserve">  </w:t>
      </w:r>
      <w:r>
        <w:rPr>
          <w:rFonts w:ascii="標楷體" w:eastAsia="標楷體" w:hAnsi="標楷體"/>
          <w:b/>
          <w:sz w:val="32"/>
        </w:rPr>
        <w:t>廠</w:t>
      </w:r>
      <w:r>
        <w:rPr>
          <w:rFonts w:ascii="標楷體" w:eastAsia="標楷體" w:hAnsi="標楷體"/>
          <w:b/>
          <w:sz w:val="32"/>
        </w:rPr>
        <w:t xml:space="preserve">  </w:t>
      </w:r>
      <w:r>
        <w:rPr>
          <w:rFonts w:ascii="標楷體" w:eastAsia="標楷體" w:hAnsi="標楷體"/>
          <w:b/>
          <w:sz w:val="32"/>
        </w:rPr>
        <w:t>登　記</w:t>
      </w:r>
      <w:r>
        <w:rPr>
          <w:rFonts w:ascii="標楷體" w:eastAsia="標楷體" w:hAnsi="標楷體"/>
          <w:b/>
          <w:sz w:val="32"/>
        </w:rPr>
        <w:t xml:space="preserve">  </w:t>
      </w:r>
      <w:r>
        <w:rPr>
          <w:rFonts w:ascii="標楷體" w:eastAsia="標楷體" w:hAnsi="標楷體"/>
          <w:b/>
          <w:sz w:val="32"/>
        </w:rPr>
        <w:t>申</w:t>
      </w:r>
      <w:r>
        <w:rPr>
          <w:rFonts w:ascii="標楷體" w:eastAsia="標楷體" w:hAnsi="標楷體"/>
          <w:b/>
          <w:sz w:val="32"/>
        </w:rPr>
        <w:t xml:space="preserve">  </w:t>
      </w:r>
      <w:r>
        <w:rPr>
          <w:rFonts w:ascii="標楷體" w:eastAsia="標楷體" w:hAnsi="標楷體"/>
          <w:b/>
          <w:sz w:val="32"/>
        </w:rPr>
        <w:t>請</w:t>
      </w:r>
      <w:r>
        <w:rPr>
          <w:rFonts w:ascii="標楷體" w:eastAsia="標楷體" w:hAnsi="標楷體"/>
          <w:b/>
          <w:sz w:val="32"/>
        </w:rPr>
        <w:t xml:space="preserve">  </w:t>
      </w:r>
      <w:r>
        <w:rPr>
          <w:rFonts w:ascii="標楷體" w:eastAsia="標楷體" w:hAnsi="標楷體"/>
          <w:b/>
          <w:sz w:val="32"/>
        </w:rPr>
        <w:t>書</w:t>
      </w:r>
    </w:p>
    <w:p w:rsidR="00D21E3D" w:rsidRDefault="002B5EB1">
      <w:pPr>
        <w:snapToGrid w:val="0"/>
        <w:jc w:val="right"/>
        <w:rPr>
          <w:rFonts w:ascii="標楷體" w:eastAsia="標楷體" w:hAnsi="標楷體"/>
          <w:sz w:val="22"/>
        </w:rPr>
      </w:pPr>
      <w:r>
        <w:rPr>
          <w:rFonts w:ascii="標楷體" w:eastAsia="標楷體" w:hAnsi="標楷體"/>
          <w:sz w:val="22"/>
        </w:rPr>
        <w:t xml:space="preserve">申請日期：　</w:t>
      </w:r>
      <w:r>
        <w:rPr>
          <w:rFonts w:ascii="標楷體" w:eastAsia="標楷體" w:hAnsi="標楷體"/>
          <w:sz w:val="22"/>
        </w:rPr>
        <w:t xml:space="preserve"> </w:t>
      </w: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rPr>
        <w:t xml:space="preserve">　月</w:t>
      </w:r>
      <w:r>
        <w:rPr>
          <w:rFonts w:ascii="標楷體" w:eastAsia="標楷體" w:hAnsi="標楷體"/>
          <w:sz w:val="22"/>
        </w:rPr>
        <w:t xml:space="preserve"> </w:t>
      </w:r>
      <w:r>
        <w:rPr>
          <w:rFonts w:ascii="標楷體" w:eastAsia="標楷體" w:hAnsi="標楷體"/>
          <w:sz w:val="22"/>
        </w:rPr>
        <w:t xml:space="preserve">　日</w:t>
      </w:r>
    </w:p>
    <w:p w:rsidR="00D21E3D" w:rsidRDefault="002B5EB1">
      <w:pPr>
        <w:snapToGrid w:val="0"/>
        <w:jc w:val="right"/>
      </w:pPr>
      <w:r>
        <w:rPr>
          <w:rFonts w:ascii="標楷體" w:eastAsia="標楷體" w:hAnsi="標楷體"/>
          <w:sz w:val="22"/>
        </w:rPr>
        <w:t xml:space="preserve">                                                              </w:t>
      </w:r>
      <w:r>
        <w:rPr>
          <w:rFonts w:ascii="標楷體" w:eastAsia="標楷體" w:hAnsi="標楷體"/>
          <w:sz w:val="22"/>
        </w:rPr>
        <w:t>（限</w:t>
      </w:r>
      <w:r>
        <w:rPr>
          <w:rFonts w:ascii="標楷體" w:eastAsia="標楷體" w:hAnsi="標楷體"/>
          <w:sz w:val="22"/>
        </w:rPr>
        <w:t>119</w:t>
      </w:r>
      <w:r>
        <w:rPr>
          <w:rFonts w:ascii="標楷體" w:eastAsia="標楷體" w:hAnsi="標楷體"/>
          <w:sz w:val="22"/>
        </w:rPr>
        <w:t>年</w:t>
      </w:r>
      <w:r>
        <w:rPr>
          <w:rFonts w:ascii="標楷體" w:eastAsia="標楷體" w:hAnsi="標楷體"/>
          <w:sz w:val="22"/>
        </w:rPr>
        <w:t>3</w:t>
      </w:r>
      <w:r>
        <w:rPr>
          <w:rFonts w:ascii="標楷體" w:eastAsia="標楷體" w:hAnsi="標楷體"/>
          <w:sz w:val="22"/>
        </w:rPr>
        <w:t>月</w:t>
      </w:r>
      <w:r>
        <w:rPr>
          <w:rFonts w:ascii="標楷體" w:eastAsia="標楷體" w:hAnsi="標楷體"/>
          <w:sz w:val="22"/>
        </w:rPr>
        <w:t>19</w:t>
      </w:r>
      <w:r>
        <w:rPr>
          <w:rFonts w:ascii="標楷體" w:eastAsia="標楷體" w:hAnsi="標楷體"/>
          <w:sz w:val="22"/>
        </w:rPr>
        <w:t>日前）</w:t>
      </w:r>
    </w:p>
    <w:tbl>
      <w:tblPr>
        <w:tblW w:w="9563" w:type="dxa"/>
        <w:tblCellMar>
          <w:left w:w="10" w:type="dxa"/>
          <w:right w:w="10" w:type="dxa"/>
        </w:tblCellMar>
        <w:tblLook w:val="04A0" w:firstRow="1" w:lastRow="0" w:firstColumn="1" w:lastColumn="0" w:noHBand="0" w:noVBand="1"/>
      </w:tblPr>
      <w:tblGrid>
        <w:gridCol w:w="456"/>
        <w:gridCol w:w="460"/>
        <w:gridCol w:w="1208"/>
        <w:gridCol w:w="2658"/>
        <w:gridCol w:w="1716"/>
        <w:gridCol w:w="81"/>
        <w:gridCol w:w="297"/>
        <w:gridCol w:w="297"/>
        <w:gridCol w:w="297"/>
        <w:gridCol w:w="297"/>
        <w:gridCol w:w="298"/>
        <w:gridCol w:w="297"/>
        <w:gridCol w:w="297"/>
        <w:gridCol w:w="297"/>
        <w:gridCol w:w="297"/>
        <w:gridCol w:w="310"/>
      </w:tblGrid>
      <w:tr w:rsidR="00D21E3D">
        <w:tblPrEx>
          <w:tblCellMar>
            <w:top w:w="0" w:type="dxa"/>
            <w:bottom w:w="0" w:type="dxa"/>
          </w:tblCellMar>
        </w:tblPrEx>
        <w:trPr>
          <w:trHeight w:val="269"/>
        </w:trPr>
        <w:tc>
          <w:tcPr>
            <w:tcW w:w="9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center"/>
            </w:pPr>
            <w:r>
              <w:rPr>
                <w:rFonts w:ascii="標楷體" w:eastAsia="標楷體" w:hAnsi="標楷體"/>
              </w:rPr>
              <w:t>廠</w:t>
            </w:r>
            <w:r>
              <w:rPr>
                <w:rFonts w:ascii="標楷體" w:eastAsia="標楷體" w:hAnsi="標楷體"/>
              </w:rPr>
              <w:t xml:space="preserve">   </w:t>
            </w:r>
            <w:r>
              <w:rPr>
                <w:rFonts w:ascii="標楷體" w:eastAsia="標楷體" w:hAnsi="標楷體"/>
              </w:rPr>
              <w:t>名</w:t>
            </w:r>
          </w:p>
        </w:tc>
        <w:tc>
          <w:tcPr>
            <w:tcW w:w="38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rPr>
                <w:rFonts w:ascii="標楷體" w:eastAsia="標楷體" w:hAnsi="標楷體"/>
                <w:b/>
                <w:sz w:val="32"/>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29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r>
      <w:tr w:rsidR="00D21E3D">
        <w:tblPrEx>
          <w:tblCellMar>
            <w:top w:w="0" w:type="dxa"/>
            <w:bottom w:w="0" w:type="dxa"/>
          </w:tblCellMar>
        </w:tblPrEx>
        <w:tc>
          <w:tcPr>
            <w:tcW w:w="9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72" w:after="72"/>
              <w:jc w:val="center"/>
              <w:rPr>
                <w:rFonts w:ascii="標楷體" w:eastAsia="標楷體" w:hAnsi="標楷體"/>
                <w:b/>
                <w:sz w:val="32"/>
              </w:rPr>
            </w:pPr>
          </w:p>
        </w:tc>
        <w:tc>
          <w:tcPr>
            <w:tcW w:w="38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center"/>
              <w:rPr>
                <w:rFonts w:ascii="標楷體" w:eastAsia="標楷體" w:hAnsi="標楷體"/>
              </w:rPr>
            </w:pPr>
            <w:r>
              <w:rPr>
                <w:rFonts w:ascii="標楷體" w:eastAsia="標楷體" w:hAnsi="標楷體"/>
              </w:rPr>
              <w:t>傳</w:t>
            </w:r>
            <w:r>
              <w:rPr>
                <w:rFonts w:ascii="標楷體" w:eastAsia="標楷體" w:hAnsi="標楷體"/>
              </w:rPr>
              <w:t xml:space="preserve"> </w:t>
            </w:r>
            <w:r>
              <w:rPr>
                <w:rFonts w:ascii="標楷體" w:eastAsia="標楷體" w:hAnsi="標楷體"/>
              </w:rPr>
              <w:t>真</w:t>
            </w:r>
          </w:p>
        </w:tc>
        <w:tc>
          <w:tcPr>
            <w:tcW w:w="29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r>
      <w:tr w:rsidR="00D21E3D">
        <w:tblPrEx>
          <w:tblCellMar>
            <w:top w:w="0" w:type="dxa"/>
            <w:bottom w:w="0" w:type="dxa"/>
          </w:tblCellMar>
        </w:tblPrEx>
        <w:trPr>
          <w:trHeight w:val="323"/>
        </w:trPr>
        <w:tc>
          <w:tcPr>
            <w:tcW w:w="9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center"/>
              <w:rPr>
                <w:rFonts w:ascii="標楷體" w:eastAsia="標楷體" w:hAnsi="標楷體"/>
              </w:rPr>
            </w:pPr>
            <w:r>
              <w:rPr>
                <w:rFonts w:ascii="標楷體" w:eastAsia="標楷體" w:hAnsi="標楷體"/>
              </w:rPr>
              <w:t>工廠</w:t>
            </w:r>
          </w:p>
          <w:p w:rsidR="00D21E3D" w:rsidRDefault="002B5EB1">
            <w:pPr>
              <w:snapToGrid w:val="0"/>
              <w:spacing w:before="72" w:after="72"/>
              <w:jc w:val="center"/>
            </w:pPr>
            <w:r>
              <w:rPr>
                <w:rFonts w:ascii="標楷體" w:eastAsia="標楷體" w:hAnsi="標楷體"/>
              </w:rPr>
              <w:t>負責人</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center"/>
              <w:rPr>
                <w:rFonts w:ascii="標楷體" w:eastAsia="標楷體" w:hAnsi="標楷體"/>
              </w:rPr>
            </w:pPr>
            <w:r>
              <w:rPr>
                <w:rFonts w:ascii="標楷體" w:eastAsia="標楷體" w:hAnsi="標楷體"/>
              </w:rPr>
              <w:t>姓名</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jc w:val="center"/>
              <w:rPr>
                <w:rFonts w:ascii="標楷體" w:eastAsia="標楷體" w:hAnsi="標楷體"/>
              </w:rPr>
            </w:pPr>
            <w:r>
              <w:rPr>
                <w:rFonts w:ascii="標楷體" w:eastAsia="標楷體" w:hAnsi="標楷體"/>
              </w:rPr>
              <w:t>身分證</w:t>
            </w:r>
          </w:p>
          <w:p w:rsidR="00D21E3D" w:rsidRDefault="002B5EB1">
            <w:pPr>
              <w:snapToGrid w:val="0"/>
              <w:jc w:val="center"/>
            </w:pPr>
            <w:r>
              <w:rPr>
                <w:rFonts w:ascii="標楷體" w:eastAsia="標楷體" w:hAnsi="標楷體"/>
              </w:rPr>
              <w:t>統一編號</w:t>
            </w: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r>
      <w:tr w:rsidR="00D21E3D">
        <w:tblPrEx>
          <w:tblCellMar>
            <w:top w:w="0" w:type="dxa"/>
            <w:bottom w:w="0" w:type="dxa"/>
          </w:tblCellMar>
        </w:tblPrEx>
        <w:trPr>
          <w:trHeight w:val="262"/>
        </w:trPr>
        <w:tc>
          <w:tcPr>
            <w:tcW w:w="9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72" w:after="72"/>
              <w:jc w:val="center"/>
              <w:rPr>
                <w:rFonts w:ascii="標楷體" w:eastAsia="標楷體" w:hAnsi="標楷體"/>
                <w:b/>
                <w:sz w:val="32"/>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jc w:val="center"/>
              <w:rPr>
                <w:rFonts w:ascii="標楷體" w:eastAsia="標楷體" w:hAnsi="標楷體"/>
              </w:rPr>
            </w:pPr>
            <w:r>
              <w:rPr>
                <w:rFonts w:ascii="標楷體" w:eastAsia="標楷體" w:hAnsi="標楷體"/>
              </w:rPr>
              <w:t>住所或居所</w:t>
            </w:r>
          </w:p>
        </w:tc>
        <w:tc>
          <w:tcPr>
            <w:tcW w:w="743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spacing w:before="72" w:after="72"/>
              <w:jc w:val="both"/>
              <w:rPr>
                <w:rFonts w:ascii="標楷體" w:eastAsia="標楷體" w:hAnsi="標楷體"/>
              </w:rPr>
            </w:pPr>
            <w:r>
              <w:rPr>
                <w:rFonts w:ascii="標楷體" w:eastAsia="標楷體" w:hAnsi="標楷體"/>
              </w:rPr>
              <w:t xml:space="preserve">    </w:t>
            </w:r>
            <w:r>
              <w:rPr>
                <w:rFonts w:ascii="標楷體" w:eastAsia="標楷體" w:hAnsi="標楷體"/>
              </w:rPr>
              <w:t>縣</w:t>
            </w:r>
            <w:r>
              <w:rPr>
                <w:rFonts w:ascii="標楷體" w:eastAsia="標楷體" w:hAnsi="標楷體"/>
              </w:rPr>
              <w:t xml:space="preserve">    </w:t>
            </w:r>
            <w:r>
              <w:rPr>
                <w:rFonts w:ascii="標楷體" w:eastAsia="標楷體" w:hAnsi="標楷體"/>
              </w:rPr>
              <w:t>鄉市</w:t>
            </w:r>
            <w:r>
              <w:rPr>
                <w:rFonts w:ascii="標楷體" w:eastAsia="標楷體" w:hAnsi="標楷體"/>
              </w:rPr>
              <w:t xml:space="preserve">    </w:t>
            </w:r>
            <w:r>
              <w:rPr>
                <w:rFonts w:ascii="標楷體" w:eastAsia="標楷體" w:hAnsi="標楷體"/>
              </w:rPr>
              <w:t>村</w:t>
            </w:r>
            <w:r>
              <w:rPr>
                <w:rFonts w:ascii="標楷體" w:eastAsia="標楷體" w:hAnsi="標楷體"/>
              </w:rPr>
              <w:t xml:space="preserve">    </w:t>
            </w:r>
            <w:r>
              <w:rPr>
                <w:rFonts w:ascii="標楷體" w:eastAsia="標楷體" w:hAnsi="標楷體"/>
              </w:rPr>
              <w:t>鄰</w:t>
            </w:r>
            <w:r>
              <w:rPr>
                <w:rFonts w:ascii="標楷體" w:eastAsia="標楷體" w:hAnsi="標楷體"/>
              </w:rPr>
              <w:t xml:space="preserve">    </w:t>
            </w:r>
            <w:r>
              <w:rPr>
                <w:rFonts w:ascii="標楷體" w:eastAsia="標楷體" w:hAnsi="標楷體"/>
              </w:rPr>
              <w:t>路</w:t>
            </w:r>
          </w:p>
          <w:p w:rsidR="00D21E3D" w:rsidRDefault="002B5EB1">
            <w:pPr>
              <w:snapToGrid w:val="0"/>
              <w:spacing w:before="72" w:after="72"/>
            </w:pPr>
            <w:r>
              <w:rPr>
                <w:rFonts w:ascii="標楷體" w:eastAsia="標楷體" w:hAnsi="標楷體"/>
              </w:rPr>
              <w:t xml:space="preserve">    </w:t>
            </w:r>
            <w:r>
              <w:rPr>
                <w:rFonts w:ascii="標楷體" w:eastAsia="標楷體" w:hAnsi="標楷體"/>
              </w:rPr>
              <w:t>市</w:t>
            </w:r>
            <w:r>
              <w:rPr>
                <w:rFonts w:ascii="標楷體" w:eastAsia="標楷體" w:hAnsi="標楷體"/>
              </w:rPr>
              <w:t xml:space="preserve">    </w:t>
            </w:r>
            <w:r>
              <w:rPr>
                <w:rFonts w:ascii="標楷體" w:eastAsia="標楷體" w:hAnsi="標楷體"/>
              </w:rPr>
              <w:t>鎮區</w:t>
            </w:r>
            <w:r>
              <w:rPr>
                <w:rFonts w:ascii="標楷體" w:eastAsia="標楷體" w:hAnsi="標楷體"/>
              </w:rPr>
              <w:t xml:space="preserve">    </w:t>
            </w:r>
            <w:r>
              <w:rPr>
                <w:rFonts w:ascii="標楷體" w:eastAsia="標楷體" w:hAnsi="標楷體"/>
              </w:rPr>
              <w:t>里</w:t>
            </w:r>
            <w:r>
              <w:rPr>
                <w:rFonts w:ascii="標楷體" w:eastAsia="標楷體" w:hAnsi="標楷體"/>
              </w:rPr>
              <w:t xml:space="preserve">          </w:t>
            </w:r>
            <w:r>
              <w:rPr>
                <w:rFonts w:ascii="標楷體" w:eastAsia="標楷體" w:hAnsi="標楷體"/>
              </w:rPr>
              <w:t>街</w:t>
            </w:r>
            <w:r>
              <w:rPr>
                <w:rFonts w:ascii="標楷體" w:eastAsia="標楷體" w:hAnsi="標楷體"/>
              </w:rPr>
              <w:t xml:space="preserve">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p>
        </w:tc>
      </w:tr>
      <w:tr w:rsidR="00D21E3D">
        <w:tblPrEx>
          <w:tblCellMar>
            <w:top w:w="0" w:type="dxa"/>
            <w:bottom w:w="0" w:type="dxa"/>
          </w:tblCellMar>
        </w:tblPrEx>
        <w:trPr>
          <w:trHeight w:val="191"/>
        </w:trPr>
        <w:tc>
          <w:tcPr>
            <w:tcW w:w="9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72" w:after="72"/>
              <w:jc w:val="center"/>
              <w:rPr>
                <w:rFonts w:ascii="標楷體" w:eastAsia="標楷體" w:hAnsi="標楷體"/>
                <w:b/>
                <w:sz w:val="32"/>
              </w:rPr>
            </w:pPr>
          </w:p>
        </w:tc>
        <w:tc>
          <w:tcPr>
            <w:tcW w:w="864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pPr>
            <w:r>
              <w:rPr>
                <w:rFonts w:ascii="標楷體" w:eastAsia="標楷體" w:hAnsi="標楷體"/>
              </w:rPr>
              <w:t>※</w:t>
            </w:r>
            <w:r>
              <w:rPr>
                <w:rFonts w:ascii="標楷體" w:eastAsia="標楷體" w:hAnsi="標楷體"/>
              </w:rPr>
              <w:t>工廠負責人是否為有行為能力人：</w:t>
            </w:r>
            <w:r>
              <w:rPr>
                <w:rFonts w:ascii="標楷體" w:eastAsia="標楷體" w:hAnsi="標楷體"/>
              </w:rPr>
              <w:t xml:space="preserve">□ </w:t>
            </w:r>
            <w:r>
              <w:rPr>
                <w:rFonts w:ascii="標楷體" w:eastAsia="標楷體" w:hAnsi="標楷體"/>
              </w:rPr>
              <w:t>是</w:t>
            </w:r>
            <w:r>
              <w:rPr>
                <w:rFonts w:ascii="標楷體" w:eastAsia="標楷體" w:hAnsi="標楷體"/>
              </w:rPr>
              <w:t xml:space="preserve">      □ </w:t>
            </w:r>
            <w:r>
              <w:rPr>
                <w:rFonts w:ascii="標楷體" w:eastAsia="標楷體" w:hAnsi="標楷體"/>
              </w:rPr>
              <w:t>否</w:t>
            </w:r>
          </w:p>
        </w:tc>
      </w:tr>
      <w:tr w:rsidR="00D21E3D">
        <w:tblPrEx>
          <w:tblCellMar>
            <w:top w:w="0" w:type="dxa"/>
            <w:bottom w:w="0" w:type="dxa"/>
          </w:tblCellMar>
        </w:tblPrEx>
        <w:trPr>
          <w:trHeight w:val="832"/>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spacing w:before="72" w:after="72"/>
              <w:jc w:val="center"/>
            </w:pPr>
            <w:r>
              <w:rPr>
                <w:rFonts w:ascii="標楷體" w:eastAsia="標楷體" w:hAnsi="標楷體"/>
              </w:rPr>
              <w:t>設廠地點</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jc w:val="center"/>
              <w:rPr>
                <w:rFonts w:ascii="標楷體" w:eastAsia="標楷體" w:hAnsi="標楷體"/>
              </w:rPr>
            </w:pPr>
            <w:r>
              <w:rPr>
                <w:rFonts w:ascii="標楷體" w:eastAsia="標楷體" w:hAnsi="標楷體"/>
              </w:rPr>
              <w:t>廠址</w:t>
            </w:r>
          </w:p>
        </w:tc>
        <w:tc>
          <w:tcPr>
            <w:tcW w:w="864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both"/>
              <w:rPr>
                <w:rFonts w:ascii="標楷體" w:eastAsia="標楷體" w:hAnsi="標楷體"/>
              </w:rPr>
            </w:pPr>
            <w:r>
              <w:rPr>
                <w:rFonts w:ascii="標楷體" w:eastAsia="標楷體" w:hAnsi="標楷體"/>
              </w:rPr>
              <w:t xml:space="preserve">     </w:t>
            </w:r>
            <w:r>
              <w:rPr>
                <w:rFonts w:ascii="標楷體" w:eastAsia="標楷體" w:hAnsi="標楷體"/>
              </w:rPr>
              <w:t>縣</w:t>
            </w:r>
            <w:r>
              <w:rPr>
                <w:rFonts w:ascii="標楷體" w:eastAsia="標楷體" w:hAnsi="標楷體"/>
              </w:rPr>
              <w:t xml:space="preserve">     </w:t>
            </w:r>
            <w:r>
              <w:rPr>
                <w:rFonts w:ascii="標楷體" w:eastAsia="標楷體" w:hAnsi="標楷體"/>
              </w:rPr>
              <w:t>鄉市</w:t>
            </w:r>
            <w:r>
              <w:rPr>
                <w:rFonts w:ascii="標楷體" w:eastAsia="標楷體" w:hAnsi="標楷體"/>
              </w:rPr>
              <w:t xml:space="preserve">     </w:t>
            </w:r>
            <w:r>
              <w:rPr>
                <w:rFonts w:ascii="標楷體" w:eastAsia="標楷體" w:hAnsi="標楷體"/>
              </w:rPr>
              <w:t>村</w:t>
            </w:r>
            <w:r>
              <w:rPr>
                <w:rFonts w:ascii="標楷體" w:eastAsia="標楷體" w:hAnsi="標楷體"/>
              </w:rPr>
              <w:t xml:space="preserve">    </w:t>
            </w:r>
            <w:r>
              <w:rPr>
                <w:rFonts w:ascii="標楷體" w:eastAsia="標楷體" w:hAnsi="標楷體"/>
              </w:rPr>
              <w:t>鄰</w:t>
            </w:r>
            <w:r>
              <w:rPr>
                <w:rFonts w:ascii="標楷體" w:eastAsia="標楷體" w:hAnsi="標楷體"/>
              </w:rPr>
              <w:t xml:space="preserve">     </w:t>
            </w:r>
            <w:r>
              <w:rPr>
                <w:rFonts w:ascii="標楷體" w:eastAsia="標楷體" w:hAnsi="標楷體"/>
              </w:rPr>
              <w:t>路</w:t>
            </w:r>
          </w:p>
          <w:p w:rsidR="00D21E3D" w:rsidRDefault="002B5EB1">
            <w:pPr>
              <w:snapToGrid w:val="0"/>
              <w:spacing w:before="72" w:after="72"/>
            </w:pPr>
            <w:r>
              <w:rPr>
                <w:rFonts w:ascii="標楷體" w:eastAsia="標楷體" w:hAnsi="標楷體"/>
              </w:rPr>
              <w:t xml:space="preserve">     </w:t>
            </w:r>
            <w:r>
              <w:rPr>
                <w:rFonts w:ascii="標楷體" w:eastAsia="標楷體" w:hAnsi="標楷體"/>
              </w:rPr>
              <w:t>市</w:t>
            </w:r>
            <w:r>
              <w:rPr>
                <w:rFonts w:ascii="標楷體" w:eastAsia="標楷體" w:hAnsi="標楷體"/>
              </w:rPr>
              <w:t xml:space="preserve">     </w:t>
            </w:r>
            <w:r>
              <w:rPr>
                <w:rFonts w:ascii="標楷體" w:eastAsia="標楷體" w:hAnsi="標楷體"/>
              </w:rPr>
              <w:t>鎮區</w:t>
            </w:r>
            <w:r>
              <w:rPr>
                <w:rFonts w:ascii="標楷體" w:eastAsia="標楷體" w:hAnsi="標楷體"/>
              </w:rPr>
              <w:t xml:space="preserve">     </w:t>
            </w:r>
            <w:r>
              <w:rPr>
                <w:rFonts w:ascii="標楷體" w:eastAsia="標楷體" w:hAnsi="標楷體"/>
              </w:rPr>
              <w:t>里</w:t>
            </w:r>
            <w:r>
              <w:rPr>
                <w:rFonts w:ascii="標楷體" w:eastAsia="標楷體" w:hAnsi="標楷體"/>
              </w:rPr>
              <w:t xml:space="preserve">           </w:t>
            </w:r>
            <w:r>
              <w:rPr>
                <w:rFonts w:ascii="標楷體" w:eastAsia="標楷體" w:hAnsi="標楷體"/>
              </w:rPr>
              <w:t>街</w:t>
            </w:r>
            <w:r>
              <w:rPr>
                <w:rFonts w:ascii="標楷體" w:eastAsia="標楷體" w:hAnsi="標楷體"/>
              </w:rPr>
              <w:t xml:space="preserve">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p>
        </w:tc>
      </w:tr>
      <w:tr w:rsidR="00D21E3D">
        <w:tblPrEx>
          <w:tblCellMar>
            <w:top w:w="0" w:type="dxa"/>
            <w:bottom w:w="0" w:type="dxa"/>
          </w:tblCellMar>
        </w:tblPrEx>
        <w:trPr>
          <w:trHeight w:val="107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jc w:val="center"/>
              <w:rPr>
                <w:rFonts w:ascii="標楷體" w:eastAsia="標楷體" w:hAnsi="標楷體"/>
              </w:rPr>
            </w:pPr>
            <w:r>
              <w:rPr>
                <w:rFonts w:ascii="標楷體" w:eastAsia="標楷體" w:hAnsi="標楷體"/>
              </w:rPr>
              <w:t>地號</w:t>
            </w:r>
          </w:p>
        </w:tc>
        <w:tc>
          <w:tcPr>
            <w:tcW w:w="3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72" w:after="72"/>
              <w:jc w:val="center"/>
              <w:rPr>
                <w:rFonts w:ascii="標楷體" w:eastAsia="標楷體" w:hAnsi="標楷體"/>
                <w:b/>
                <w:sz w:val="32"/>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72" w:after="72"/>
              <w:jc w:val="center"/>
            </w:pPr>
            <w:r>
              <w:rPr>
                <w:rFonts w:ascii="標楷體" w:eastAsia="標楷體" w:hAnsi="標楷體"/>
              </w:rPr>
              <w:t>使用分區或用地類別</w:t>
            </w:r>
          </w:p>
        </w:tc>
        <w:tc>
          <w:tcPr>
            <w:tcW w:w="29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72" w:after="72"/>
              <w:jc w:val="center"/>
              <w:rPr>
                <w:rFonts w:ascii="標楷體" w:eastAsia="標楷體" w:hAnsi="標楷體"/>
                <w:b/>
                <w:sz w:val="32"/>
              </w:rPr>
            </w:pPr>
          </w:p>
        </w:tc>
      </w:tr>
      <w:tr w:rsidR="00D21E3D">
        <w:tblPrEx>
          <w:tblCellMar>
            <w:top w:w="0" w:type="dxa"/>
            <w:bottom w:w="0" w:type="dxa"/>
          </w:tblCellMar>
        </w:tblPrEx>
        <w:trPr>
          <w:trHeight w:val="299"/>
        </w:trPr>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jc w:val="center"/>
              <w:rPr>
                <w:rFonts w:ascii="標楷體" w:eastAsia="標楷體" w:hAnsi="標楷體"/>
              </w:rPr>
            </w:pPr>
            <w:r>
              <w:rPr>
                <w:rFonts w:ascii="標楷體" w:eastAsia="標楷體" w:hAnsi="標楷體"/>
              </w:rPr>
              <w:t>組織</w:t>
            </w:r>
          </w:p>
          <w:p w:rsidR="00D21E3D" w:rsidRDefault="002B5EB1">
            <w:pPr>
              <w:snapToGrid w:val="0"/>
              <w:jc w:val="center"/>
              <w:rPr>
                <w:rFonts w:ascii="標楷體" w:eastAsia="標楷體" w:hAnsi="標楷體"/>
              </w:rPr>
            </w:pPr>
            <w:r>
              <w:rPr>
                <w:rFonts w:ascii="標楷體" w:eastAsia="標楷體" w:hAnsi="標楷體"/>
              </w:rPr>
              <w:t>型態</w:t>
            </w:r>
          </w:p>
        </w:tc>
        <w:tc>
          <w:tcPr>
            <w:tcW w:w="3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jc w:val="both"/>
              <w:rPr>
                <w:rFonts w:ascii="標楷體" w:eastAsia="標楷體" w:hAnsi="標楷體"/>
              </w:rPr>
            </w:pPr>
            <w:r>
              <w:rPr>
                <w:rFonts w:ascii="標楷體" w:eastAsia="標楷體" w:hAnsi="標楷體"/>
              </w:rPr>
              <w:t>□</w:t>
            </w:r>
            <w:r>
              <w:rPr>
                <w:rFonts w:ascii="標楷體" w:eastAsia="標楷體" w:hAnsi="標楷體"/>
              </w:rPr>
              <w:t>獨資</w:t>
            </w:r>
            <w:r>
              <w:rPr>
                <w:rFonts w:ascii="標楷體" w:eastAsia="標楷體" w:hAnsi="標楷體"/>
              </w:rPr>
              <w:t xml:space="preserve">    □</w:t>
            </w:r>
            <w:r>
              <w:rPr>
                <w:rFonts w:ascii="標楷體" w:eastAsia="標楷體" w:hAnsi="標楷體"/>
              </w:rPr>
              <w:t>合夥</w:t>
            </w:r>
            <w:r>
              <w:rPr>
                <w:rFonts w:ascii="標楷體" w:eastAsia="標楷體" w:hAnsi="標楷體"/>
              </w:rPr>
              <w:t xml:space="preserve">    □</w:t>
            </w:r>
            <w:r>
              <w:rPr>
                <w:rFonts w:ascii="標楷體" w:eastAsia="標楷體" w:hAnsi="標楷體"/>
              </w:rPr>
              <w:t>公司</w:t>
            </w:r>
            <w:r>
              <w:rPr>
                <w:rFonts w:ascii="標楷體" w:eastAsia="標楷體" w:hAnsi="標楷體"/>
              </w:rPr>
              <w:t xml:space="preserve"> </w:t>
            </w:r>
          </w:p>
          <w:p w:rsidR="00D21E3D" w:rsidRDefault="002B5EB1">
            <w:pPr>
              <w:snapToGrid w:val="0"/>
              <w:jc w:val="both"/>
            </w:pPr>
            <w:r>
              <w:rPr>
                <w:rFonts w:ascii="標楷體" w:eastAsia="標楷體" w:hAnsi="標楷體"/>
              </w:rPr>
              <w:t>□</w:t>
            </w:r>
            <w:r>
              <w:rPr>
                <w:rFonts w:ascii="標楷體" w:eastAsia="標楷體" w:hAnsi="標楷體"/>
              </w:rPr>
              <w:t>其他：</w:t>
            </w:r>
            <w:r>
              <w:rPr>
                <w:rFonts w:ascii="標楷體" w:eastAsia="標楷體" w:hAnsi="標楷體"/>
              </w:rPr>
              <w:t>╴╴╴╴╴</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rPr>
                <w:rFonts w:ascii="標楷體" w:eastAsia="標楷體" w:hAnsi="標楷體"/>
              </w:rPr>
            </w:pPr>
            <w:r>
              <w:rPr>
                <w:rFonts w:ascii="標楷體" w:eastAsia="標楷體" w:hAnsi="標楷體"/>
              </w:rPr>
              <w:t>營利事業</w:t>
            </w:r>
          </w:p>
          <w:p w:rsidR="00D21E3D" w:rsidRDefault="002B5EB1">
            <w:pPr>
              <w:snapToGrid w:val="0"/>
            </w:pPr>
            <w:r>
              <w:rPr>
                <w:rFonts w:ascii="標楷體" w:eastAsia="標楷體" w:hAnsi="標楷體"/>
              </w:rPr>
              <w:t>統一編號</w:t>
            </w: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c>
          <w:tcPr>
            <w:tcW w:w="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spacing w:before="72" w:after="72"/>
              <w:jc w:val="center"/>
              <w:rPr>
                <w:rFonts w:ascii="標楷體" w:eastAsia="標楷體" w:hAnsi="標楷體"/>
                <w:b/>
                <w:sz w:val="32"/>
              </w:rPr>
            </w:pPr>
          </w:p>
        </w:tc>
      </w:tr>
      <w:tr w:rsidR="00D21E3D">
        <w:tblPrEx>
          <w:tblCellMar>
            <w:top w:w="0" w:type="dxa"/>
            <w:bottom w:w="0" w:type="dxa"/>
          </w:tblCellMar>
        </w:tblPrEx>
        <w:trPr>
          <w:trHeight w:val="164"/>
        </w:trPr>
        <w:tc>
          <w:tcPr>
            <w:tcW w:w="21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rPr>
                <w:rFonts w:ascii="標楷體" w:eastAsia="標楷體" w:hAnsi="標楷體"/>
              </w:rPr>
            </w:pPr>
            <w:r>
              <w:rPr>
                <w:rFonts w:ascii="標楷體" w:eastAsia="標楷體" w:hAnsi="標楷體"/>
              </w:rPr>
              <w:t>廠地面積</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rPr>
                <w:rFonts w:ascii="標楷體" w:eastAsia="標楷體" w:hAnsi="標楷體"/>
              </w:rPr>
            </w:pPr>
            <w:r>
              <w:rPr>
                <w:rFonts w:ascii="標楷體" w:eastAsia="標楷體" w:hAnsi="標楷體"/>
              </w:rPr>
              <w:t>登記面積</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right"/>
              <w:rPr>
                <w:rFonts w:ascii="標楷體" w:eastAsia="標楷體" w:hAnsi="標楷體"/>
              </w:rPr>
            </w:pPr>
            <w:r>
              <w:rPr>
                <w:rFonts w:ascii="標楷體" w:eastAsia="標楷體" w:hAnsi="標楷體"/>
              </w:rPr>
              <w:t>㎡</w:t>
            </w:r>
          </w:p>
        </w:tc>
      </w:tr>
      <w:tr w:rsidR="00D21E3D">
        <w:tblPrEx>
          <w:tblCellMar>
            <w:top w:w="0" w:type="dxa"/>
            <w:bottom w:w="0" w:type="dxa"/>
          </w:tblCellMar>
        </w:tblPrEx>
        <w:trPr>
          <w:trHeight w:val="164"/>
        </w:trPr>
        <w:tc>
          <w:tcPr>
            <w:tcW w:w="212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36" w:after="36"/>
              <w:rPr>
                <w:rFonts w:ascii="標楷體" w:eastAsia="標楷體" w:hAnsi="標楷體"/>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rPr>
                <w:rFonts w:ascii="標楷體" w:eastAsia="標楷體" w:hAnsi="標楷體"/>
              </w:rPr>
            </w:pPr>
            <w:r>
              <w:rPr>
                <w:rFonts w:ascii="標楷體" w:eastAsia="標楷體" w:hAnsi="標楷體"/>
              </w:rPr>
              <w:t>實際使用面積</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right"/>
              <w:rPr>
                <w:rFonts w:ascii="標楷體" w:eastAsia="標楷體" w:hAnsi="標楷體"/>
              </w:rPr>
            </w:pPr>
            <w:r>
              <w:rPr>
                <w:rFonts w:ascii="標楷體" w:eastAsia="標楷體" w:hAnsi="標楷體"/>
              </w:rPr>
              <w:t>㎡</w:t>
            </w:r>
          </w:p>
        </w:tc>
      </w:tr>
      <w:tr w:rsidR="00D21E3D">
        <w:tblPrEx>
          <w:tblCellMar>
            <w:top w:w="0" w:type="dxa"/>
            <w:bottom w:w="0" w:type="dxa"/>
          </w:tblCellMar>
        </w:tblPrEx>
        <w:trPr>
          <w:trHeight w:val="187"/>
        </w:trPr>
        <w:tc>
          <w:tcPr>
            <w:tcW w:w="21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center"/>
              <w:rPr>
                <w:rFonts w:ascii="標楷體" w:eastAsia="標楷體" w:hAnsi="標楷體"/>
              </w:rPr>
            </w:pPr>
            <w:r>
              <w:rPr>
                <w:rFonts w:ascii="標楷體" w:eastAsia="標楷體" w:hAnsi="標楷體"/>
              </w:rPr>
              <w:t>建築物面積</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both"/>
              <w:rPr>
                <w:rFonts w:ascii="標楷體" w:eastAsia="標楷體" w:hAnsi="標楷體"/>
              </w:rPr>
            </w:pPr>
            <w:r>
              <w:rPr>
                <w:rFonts w:ascii="標楷體" w:eastAsia="標楷體" w:hAnsi="標楷體"/>
              </w:rPr>
              <w:t>廠房</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right"/>
              <w:rPr>
                <w:rFonts w:ascii="標楷體" w:eastAsia="標楷體" w:hAnsi="標楷體"/>
              </w:rPr>
            </w:pPr>
            <w:r>
              <w:rPr>
                <w:rFonts w:ascii="標楷體" w:eastAsia="標楷體" w:hAnsi="標楷體"/>
              </w:rPr>
              <w:t>㎡</w:t>
            </w:r>
          </w:p>
        </w:tc>
      </w:tr>
      <w:tr w:rsidR="00D21E3D">
        <w:tblPrEx>
          <w:tblCellMar>
            <w:top w:w="0" w:type="dxa"/>
            <w:bottom w:w="0" w:type="dxa"/>
          </w:tblCellMar>
        </w:tblPrEx>
        <w:trPr>
          <w:trHeight w:val="58"/>
        </w:trPr>
        <w:tc>
          <w:tcPr>
            <w:tcW w:w="212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36" w:after="36"/>
              <w:jc w:val="both"/>
              <w:rPr>
                <w:rFonts w:ascii="標楷體" w:eastAsia="標楷體" w:hAnsi="標楷體"/>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both"/>
              <w:rPr>
                <w:rFonts w:ascii="標楷體" w:eastAsia="標楷體" w:hAnsi="標楷體"/>
              </w:rPr>
            </w:pPr>
            <w:r>
              <w:rPr>
                <w:rFonts w:ascii="標楷體" w:eastAsia="標楷體" w:hAnsi="標楷體"/>
              </w:rPr>
              <w:t>其他建築物</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right"/>
              <w:rPr>
                <w:rFonts w:ascii="標楷體" w:eastAsia="標楷體" w:hAnsi="標楷體"/>
              </w:rPr>
            </w:pPr>
            <w:r>
              <w:rPr>
                <w:rFonts w:ascii="標楷體" w:eastAsia="標楷體" w:hAnsi="標楷體"/>
              </w:rPr>
              <w:t>㎡</w:t>
            </w:r>
          </w:p>
        </w:tc>
      </w:tr>
      <w:tr w:rsidR="00D21E3D">
        <w:tblPrEx>
          <w:tblCellMar>
            <w:top w:w="0" w:type="dxa"/>
            <w:bottom w:w="0" w:type="dxa"/>
          </w:tblCellMar>
        </w:tblPrEx>
        <w:trPr>
          <w:trHeight w:val="341"/>
        </w:trPr>
        <w:tc>
          <w:tcPr>
            <w:tcW w:w="212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36" w:after="36"/>
              <w:jc w:val="both"/>
              <w:rPr>
                <w:rFonts w:ascii="標楷體" w:eastAsia="標楷體" w:hAnsi="標楷體"/>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both"/>
              <w:rPr>
                <w:rFonts w:ascii="標楷體" w:eastAsia="標楷體" w:hAnsi="標楷體"/>
              </w:rPr>
            </w:pPr>
            <w:r>
              <w:rPr>
                <w:rFonts w:ascii="標楷體" w:eastAsia="標楷體" w:hAnsi="標楷體"/>
              </w:rPr>
              <w:t>合計</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spacing w:before="36" w:after="36"/>
              <w:jc w:val="right"/>
              <w:rPr>
                <w:rFonts w:ascii="標楷體" w:eastAsia="標楷體" w:hAnsi="標楷體"/>
              </w:rPr>
            </w:pPr>
            <w:r>
              <w:rPr>
                <w:rFonts w:ascii="標楷體" w:eastAsia="標楷體" w:hAnsi="標楷體"/>
              </w:rPr>
              <w:t>㎡</w:t>
            </w:r>
          </w:p>
        </w:tc>
      </w:tr>
      <w:tr w:rsidR="00D21E3D">
        <w:tblPrEx>
          <w:tblCellMar>
            <w:top w:w="0" w:type="dxa"/>
            <w:bottom w:w="0" w:type="dxa"/>
          </w:tblCellMar>
        </w:tblPrEx>
        <w:trPr>
          <w:trHeight w:val="643"/>
        </w:trPr>
        <w:tc>
          <w:tcPr>
            <w:tcW w:w="2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jc w:val="both"/>
            </w:pPr>
            <w:r>
              <w:rPr>
                <w:rFonts w:ascii="標楷體" w:eastAsia="標楷體" w:hAnsi="標楷體"/>
              </w:rPr>
              <w:t>工廠用水量</w:t>
            </w:r>
            <w:r>
              <w:rPr>
                <w:rFonts w:ascii="標楷體" w:eastAsia="標楷體" w:hAnsi="標楷體"/>
                <w:sz w:val="20"/>
                <w:szCs w:val="20"/>
              </w:rPr>
              <w:t xml:space="preserve">       </w:t>
            </w:r>
            <w:r>
              <w:rPr>
                <w:rFonts w:ascii="標楷體" w:eastAsia="標楷體" w:hAnsi="標楷體"/>
                <w:kern w:val="0"/>
                <w:sz w:val="16"/>
                <w:szCs w:val="16"/>
              </w:rPr>
              <w:t>(</w:t>
            </w:r>
            <w:r>
              <w:rPr>
                <w:rFonts w:ascii="標楷體" w:eastAsia="標楷體" w:hAnsi="標楷體"/>
                <w:kern w:val="0"/>
                <w:sz w:val="16"/>
                <w:szCs w:val="16"/>
              </w:rPr>
              <w:t>含工業用水及民生用水</w:t>
            </w:r>
            <w:r>
              <w:rPr>
                <w:rFonts w:ascii="標楷體" w:eastAsia="標楷體" w:hAnsi="標楷體"/>
                <w:kern w:val="0"/>
                <w:sz w:val="16"/>
                <w:szCs w:val="16"/>
              </w:rPr>
              <w:t>)</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jc w:val="right"/>
              <w:rPr>
                <w:rFonts w:ascii="標楷體" w:eastAsia="標楷體" w:hAnsi="標楷體"/>
              </w:rPr>
            </w:pPr>
            <w:r>
              <w:rPr>
                <w:rFonts w:ascii="標楷體" w:eastAsia="標楷體" w:hAnsi="標楷體"/>
              </w:rPr>
              <w:t>立方公尺</w:t>
            </w:r>
            <w:r>
              <w:rPr>
                <w:rFonts w:ascii="標楷體" w:eastAsia="標楷體" w:hAnsi="標楷體"/>
              </w:rPr>
              <w:t>/</w:t>
            </w:r>
            <w:r>
              <w:rPr>
                <w:rFonts w:ascii="標楷體" w:eastAsia="標楷體" w:hAnsi="標楷體"/>
              </w:rPr>
              <w:t>日</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snapToGrid w:val="0"/>
              <w:jc w:val="center"/>
            </w:pPr>
            <w:r>
              <w:rPr>
                <w:rFonts w:ascii="標楷體" w:eastAsia="標楷體" w:hAnsi="標楷體"/>
                <w:kern w:val="0"/>
              </w:rPr>
              <w:t>自來水單號碼</w:t>
            </w:r>
            <w:r>
              <w:rPr>
                <w:rFonts w:ascii="標楷體" w:eastAsia="標楷體" w:hAnsi="標楷體"/>
              </w:rPr>
              <w:t xml:space="preserve">  </w:t>
            </w:r>
            <w:r>
              <w:rPr>
                <w:rFonts w:ascii="標楷體" w:eastAsia="標楷體" w:hAnsi="標楷體"/>
                <w:sz w:val="20"/>
                <w:szCs w:val="20"/>
              </w:rPr>
              <w:t>(</w:t>
            </w:r>
            <w:r>
              <w:rPr>
                <w:rFonts w:ascii="標楷體" w:eastAsia="標楷體" w:hAnsi="標楷體"/>
                <w:sz w:val="20"/>
                <w:szCs w:val="20"/>
              </w:rPr>
              <w:t>註</w:t>
            </w:r>
            <w:r>
              <w:rPr>
                <w:rFonts w:ascii="標楷體" w:eastAsia="標楷體" w:hAnsi="標楷體"/>
                <w:sz w:val="20"/>
                <w:szCs w:val="20"/>
              </w:rPr>
              <w:t>1)</w:t>
            </w:r>
          </w:p>
        </w:tc>
        <w:tc>
          <w:tcPr>
            <w:tcW w:w="30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D21E3D">
            <w:pPr>
              <w:snapToGrid w:val="0"/>
              <w:jc w:val="center"/>
              <w:rPr>
                <w:rFonts w:ascii="標楷體" w:eastAsia="標楷體" w:hAnsi="標楷體"/>
                <w:b/>
                <w:sz w:val="32"/>
              </w:rPr>
            </w:pPr>
          </w:p>
        </w:tc>
      </w:tr>
      <w:tr w:rsidR="00D21E3D">
        <w:tblPrEx>
          <w:tblCellMar>
            <w:top w:w="0" w:type="dxa"/>
            <w:bottom w:w="0" w:type="dxa"/>
          </w:tblCellMar>
        </w:tblPrEx>
        <w:trPr>
          <w:trHeight w:val="143"/>
        </w:trPr>
        <w:tc>
          <w:tcPr>
            <w:tcW w:w="2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spacing w:before="72" w:after="72"/>
              <w:jc w:val="both"/>
              <w:rPr>
                <w:rFonts w:ascii="標楷體" w:eastAsia="標楷體" w:hAnsi="標楷體"/>
                <w:sz w:val="20"/>
                <w:szCs w:val="20"/>
              </w:rPr>
            </w:pPr>
            <w:r>
              <w:rPr>
                <w:rFonts w:ascii="標楷體" w:eastAsia="標楷體" w:hAnsi="標楷體"/>
                <w:sz w:val="20"/>
                <w:szCs w:val="20"/>
              </w:rPr>
              <w:t>使用電力容量或熱能</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spacing w:before="72" w:after="72"/>
              <w:jc w:val="right"/>
              <w:rPr>
                <w:rFonts w:ascii="標楷體" w:eastAsia="標楷體" w:hAnsi="標楷體"/>
              </w:rPr>
            </w:pPr>
            <w:r>
              <w:rPr>
                <w:rFonts w:ascii="標楷體" w:eastAsia="標楷體" w:hAnsi="標楷體"/>
              </w:rPr>
              <w:t>瓩</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D21E3D">
            <w:pPr>
              <w:snapToGrid w:val="0"/>
              <w:spacing w:before="72" w:after="72"/>
              <w:rPr>
                <w:rFonts w:ascii="標楷體" w:eastAsia="標楷體" w:hAnsi="標楷體"/>
              </w:rPr>
            </w:pPr>
          </w:p>
        </w:tc>
      </w:tr>
      <w:tr w:rsidR="00D21E3D">
        <w:tblPrEx>
          <w:tblCellMar>
            <w:top w:w="0" w:type="dxa"/>
            <w:bottom w:w="0" w:type="dxa"/>
          </w:tblCellMar>
        </w:tblPrEx>
        <w:trPr>
          <w:trHeight w:val="1536"/>
        </w:trPr>
        <w:tc>
          <w:tcPr>
            <w:tcW w:w="47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pPr>
            <w:r>
              <w:rPr>
                <w:rFonts w:ascii="標楷體" w:eastAsia="標楷體" w:hAnsi="標楷體"/>
              </w:rPr>
              <w:t>產</w:t>
            </w:r>
            <w:r>
              <w:rPr>
                <w:rFonts w:ascii="標楷體" w:eastAsia="標楷體" w:hAnsi="標楷體"/>
              </w:rPr>
              <w:t xml:space="preserve"> </w:t>
            </w:r>
            <w:r>
              <w:rPr>
                <w:rFonts w:ascii="標楷體" w:eastAsia="標楷體" w:hAnsi="標楷體"/>
              </w:rPr>
              <w:t>業</w:t>
            </w:r>
            <w:r>
              <w:rPr>
                <w:rFonts w:ascii="標楷體" w:eastAsia="標楷體" w:hAnsi="標楷體"/>
              </w:rPr>
              <w:t xml:space="preserve"> </w:t>
            </w:r>
            <w:r>
              <w:rPr>
                <w:rFonts w:ascii="標楷體" w:eastAsia="標楷體" w:hAnsi="標楷體"/>
              </w:rPr>
              <w:t>類</w:t>
            </w:r>
            <w:r>
              <w:rPr>
                <w:rFonts w:ascii="標楷體" w:eastAsia="標楷體" w:hAnsi="標楷體"/>
              </w:rPr>
              <w:t xml:space="preserve"> </w:t>
            </w:r>
            <w:r>
              <w:rPr>
                <w:rFonts w:ascii="標楷體" w:eastAsia="標楷體" w:hAnsi="標楷體"/>
              </w:rPr>
              <w:t>別</w:t>
            </w:r>
            <w:r>
              <w:rPr>
                <w:rFonts w:ascii="標楷體" w:eastAsia="標楷體" w:hAnsi="標楷體"/>
                <w:sz w:val="20"/>
                <w:szCs w:val="20"/>
              </w:rPr>
              <w:t>(</w:t>
            </w:r>
            <w:r>
              <w:rPr>
                <w:rFonts w:ascii="標楷體" w:eastAsia="標楷體" w:hAnsi="標楷體"/>
                <w:sz w:val="20"/>
                <w:szCs w:val="20"/>
              </w:rPr>
              <w:t>註</w:t>
            </w:r>
            <w:r>
              <w:rPr>
                <w:rFonts w:ascii="標楷體" w:eastAsia="標楷體" w:hAnsi="標楷體"/>
                <w:sz w:val="20"/>
                <w:szCs w:val="20"/>
              </w:rPr>
              <w:t>2)</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pPr>
            <w:r>
              <w:rPr>
                <w:rFonts w:ascii="標楷體" w:eastAsia="標楷體" w:hAnsi="標楷體"/>
              </w:rPr>
              <w:t>主</w:t>
            </w:r>
            <w:r>
              <w:rPr>
                <w:rFonts w:ascii="標楷體" w:eastAsia="標楷體" w:hAnsi="標楷體"/>
              </w:rPr>
              <w:t xml:space="preserve"> </w:t>
            </w:r>
            <w:r>
              <w:rPr>
                <w:rFonts w:ascii="標楷體" w:eastAsia="標楷體" w:hAnsi="標楷體"/>
              </w:rPr>
              <w:t>要</w:t>
            </w:r>
            <w:r>
              <w:rPr>
                <w:rFonts w:ascii="標楷體" w:eastAsia="標楷體" w:hAnsi="標楷體"/>
              </w:rPr>
              <w:t xml:space="preserve"> </w:t>
            </w:r>
            <w:r>
              <w:rPr>
                <w:rFonts w:ascii="標楷體" w:eastAsia="標楷體" w:hAnsi="標楷體"/>
              </w:rPr>
              <w:t>產</w:t>
            </w:r>
            <w:r>
              <w:rPr>
                <w:rFonts w:ascii="標楷體" w:eastAsia="標楷體" w:hAnsi="標楷體"/>
              </w:rPr>
              <w:t xml:space="preserve"> </w:t>
            </w:r>
            <w:r>
              <w:rPr>
                <w:rFonts w:ascii="標楷體" w:eastAsia="標楷體" w:hAnsi="標楷體"/>
              </w:rPr>
              <w:t>品</w:t>
            </w:r>
            <w:r>
              <w:rPr>
                <w:rFonts w:ascii="標楷體" w:eastAsia="標楷體" w:hAnsi="標楷體"/>
                <w:sz w:val="20"/>
                <w:szCs w:val="20"/>
              </w:rPr>
              <w:t>(</w:t>
            </w:r>
            <w:r>
              <w:rPr>
                <w:rFonts w:ascii="標楷體" w:eastAsia="標楷體" w:hAnsi="標楷體"/>
                <w:sz w:val="20"/>
                <w:szCs w:val="20"/>
              </w:rPr>
              <w:t>註</w:t>
            </w:r>
            <w:r>
              <w:rPr>
                <w:rFonts w:ascii="標楷體" w:eastAsia="標楷體" w:hAnsi="標楷體"/>
                <w:sz w:val="20"/>
                <w:szCs w:val="20"/>
              </w:rPr>
              <w:t>2</w:t>
            </w:r>
            <w:r>
              <w:rPr>
                <w:rFonts w:ascii="標楷體" w:eastAsia="標楷體" w:hAnsi="標楷體"/>
                <w:sz w:val="20"/>
                <w:szCs w:val="20"/>
              </w:rPr>
              <w:t>、</w:t>
            </w:r>
            <w:r>
              <w:rPr>
                <w:rFonts w:ascii="標楷體" w:eastAsia="標楷體" w:hAnsi="標楷體"/>
                <w:sz w:val="20"/>
                <w:szCs w:val="20"/>
              </w:rPr>
              <w:t>3)</w:t>
            </w:r>
            <w:r>
              <w:t xml:space="preserve"> 4</w:t>
            </w:r>
            <w:r>
              <w:rPr>
                <w:rFonts w:ascii="標楷體" w:eastAsia="標楷體" w:hAnsi="標楷體"/>
                <w:sz w:val="20"/>
                <w:szCs w:val="20"/>
              </w:rPr>
              <w:t>碼</w:t>
            </w:r>
            <w:r>
              <w:rPr>
                <w:rFonts w:ascii="標楷體" w:eastAsia="標楷體" w:hAnsi="標楷體"/>
                <w:sz w:val="20"/>
                <w:szCs w:val="20"/>
              </w:rPr>
              <w:t>_</w:t>
            </w:r>
            <w:r>
              <w:rPr>
                <w:rFonts w:ascii="標楷體" w:eastAsia="標楷體" w:hAnsi="標楷體"/>
                <w:sz w:val="20"/>
                <w:szCs w:val="20"/>
              </w:rPr>
              <w:t>細類</w:t>
            </w:r>
          </w:p>
        </w:tc>
      </w:tr>
      <w:tr w:rsidR="00D21E3D">
        <w:tblPrEx>
          <w:tblCellMar>
            <w:top w:w="0" w:type="dxa"/>
            <w:bottom w:w="0" w:type="dxa"/>
          </w:tblCellMar>
        </w:tblPrEx>
        <w:trPr>
          <w:trHeight w:val="1959"/>
        </w:trPr>
        <w:tc>
          <w:tcPr>
            <w:tcW w:w="47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snapToGrid w:val="0"/>
              <w:ind w:left="372" w:hanging="372"/>
              <w:jc w:val="both"/>
              <w:rPr>
                <w:rFonts w:ascii="標楷體" w:eastAsia="標楷體" w:hAnsi="標楷體"/>
              </w:rPr>
            </w:pPr>
            <w:r>
              <w:rPr>
                <w:rFonts w:ascii="標楷體" w:eastAsia="標楷體" w:hAnsi="標楷體"/>
              </w:rPr>
              <w:t>類別</w:t>
            </w:r>
          </w:p>
          <w:p w:rsidR="00D21E3D" w:rsidRDefault="002B5EB1">
            <w:pPr>
              <w:snapToGrid w:val="0"/>
              <w:ind w:left="372" w:hanging="372"/>
              <w:jc w:val="both"/>
              <w:rPr>
                <w:rFonts w:ascii="標楷體" w:eastAsia="標楷體" w:hAnsi="標楷體"/>
              </w:rPr>
            </w:pPr>
            <w:r>
              <w:rPr>
                <w:rFonts w:ascii="標楷體" w:eastAsia="標楷體" w:hAnsi="標楷體"/>
              </w:rPr>
              <w:t xml:space="preserve">□ </w:t>
            </w:r>
            <w:r>
              <w:rPr>
                <w:rFonts w:ascii="標楷體" w:eastAsia="標楷體" w:hAnsi="標楷體"/>
              </w:rPr>
              <w:t>未曾補辦臨時工廠登記且為既有並屬低污染事業之工廠</w:t>
            </w:r>
          </w:p>
          <w:p w:rsidR="00D21E3D" w:rsidRDefault="002B5EB1">
            <w:pPr>
              <w:pStyle w:val="a7"/>
              <w:numPr>
                <w:ilvl w:val="0"/>
                <w:numId w:val="1"/>
              </w:numPr>
              <w:snapToGrid w:val="0"/>
              <w:jc w:val="both"/>
              <w:rPr>
                <w:rFonts w:ascii="標楷體" w:eastAsia="標楷體" w:hAnsi="標楷體"/>
              </w:rPr>
            </w:pPr>
            <w:r>
              <w:rPr>
                <w:rFonts w:ascii="標楷體" w:eastAsia="標楷體" w:hAnsi="標楷體"/>
              </w:rPr>
              <w:t>曾補辦臨時登記且為既有並屬低污染事業之工廠</w:t>
            </w:r>
          </w:p>
        </w:tc>
        <w:tc>
          <w:tcPr>
            <w:tcW w:w="4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widowControl/>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工廠及負責人印章</w:t>
            </w:r>
            <w:r>
              <w:rPr>
                <w:rFonts w:ascii="標楷體" w:eastAsia="標楷體" w:hAnsi="標楷體"/>
              </w:rPr>
              <w:t>)</w:t>
            </w:r>
          </w:p>
        </w:tc>
      </w:tr>
    </w:tbl>
    <w:p w:rsidR="00D21E3D" w:rsidRDefault="002B5EB1">
      <w:pPr>
        <w:snapToGrid w:val="0"/>
        <w:rPr>
          <w:rFonts w:ascii="標楷體" w:eastAsia="標楷體" w:hAnsi="標楷體"/>
          <w:szCs w:val="24"/>
        </w:rPr>
      </w:pPr>
      <w:r>
        <w:rPr>
          <w:rFonts w:ascii="標楷體" w:eastAsia="標楷體" w:hAnsi="標楷體"/>
          <w:szCs w:val="24"/>
        </w:rPr>
        <w:t>註</w:t>
      </w:r>
      <w:r>
        <w:rPr>
          <w:rFonts w:ascii="標楷體" w:eastAsia="標楷體" w:hAnsi="標楷體"/>
          <w:szCs w:val="24"/>
        </w:rPr>
        <w:t>1</w:t>
      </w:r>
      <w:r>
        <w:rPr>
          <w:rFonts w:ascii="標楷體" w:eastAsia="標楷體" w:hAnsi="標楷體"/>
          <w:szCs w:val="24"/>
        </w:rPr>
        <w:t>：工廠用水中有使用自來水者，應填載自來水單號碼。</w:t>
      </w:r>
    </w:p>
    <w:p w:rsidR="00D21E3D" w:rsidRDefault="002B5EB1">
      <w:pPr>
        <w:snapToGrid w:val="0"/>
        <w:ind w:left="658" w:hanging="658"/>
        <w:rPr>
          <w:rFonts w:ascii="標楷體" w:eastAsia="標楷體" w:hAnsi="標楷體"/>
          <w:szCs w:val="24"/>
        </w:rPr>
      </w:pPr>
      <w:r>
        <w:rPr>
          <w:rFonts w:ascii="標楷體" w:eastAsia="標楷體" w:hAnsi="標楷體"/>
          <w:szCs w:val="24"/>
        </w:rPr>
        <w:t>註</w:t>
      </w:r>
      <w:r>
        <w:rPr>
          <w:rFonts w:ascii="標楷體" w:eastAsia="標楷體" w:hAnsi="標楷體"/>
          <w:szCs w:val="24"/>
        </w:rPr>
        <w:t>2</w:t>
      </w:r>
      <w:r>
        <w:rPr>
          <w:rFonts w:ascii="標楷體" w:eastAsia="標楷體" w:hAnsi="標楷體"/>
          <w:szCs w:val="24"/>
        </w:rPr>
        <w:t>：請參照</w:t>
      </w:r>
      <w:r>
        <w:rPr>
          <w:rFonts w:ascii="標楷體" w:eastAsia="標楷體" w:hAnsi="標楷體"/>
          <w:szCs w:val="24"/>
        </w:rPr>
        <w:t>[(</w:t>
      </w:r>
      <w:r>
        <w:rPr>
          <w:rFonts w:ascii="標楷體" w:eastAsia="標楷體" w:hAnsi="標楷體"/>
          <w:szCs w:val="24"/>
        </w:rPr>
        <w:t>民</w:t>
      </w:r>
      <w:r>
        <w:rPr>
          <w:rFonts w:ascii="標楷體" w:eastAsia="標楷體" w:hAnsi="標楷體"/>
          <w:szCs w:val="24"/>
        </w:rPr>
        <w:t>)</w:t>
      </w:r>
      <w:r>
        <w:rPr>
          <w:rFonts w:ascii="標楷體" w:eastAsia="標楷體" w:hAnsi="標楷體"/>
          <w:szCs w:val="24"/>
        </w:rPr>
        <w:t>環綜規</w:t>
      </w:r>
      <w:r>
        <w:rPr>
          <w:rFonts w:ascii="標楷體" w:eastAsia="標楷體" w:hAnsi="標楷體"/>
          <w:szCs w:val="24"/>
        </w:rPr>
        <w:t>02-(</w:t>
      </w:r>
      <w:r>
        <w:rPr>
          <w:rFonts w:ascii="標楷體" w:eastAsia="標楷體" w:hAnsi="標楷體"/>
          <w:szCs w:val="24"/>
        </w:rPr>
        <w:t>民</w:t>
      </w:r>
      <w:r>
        <w:rPr>
          <w:rFonts w:ascii="標楷體" w:eastAsia="標楷體" w:hAnsi="標楷體"/>
          <w:szCs w:val="24"/>
        </w:rPr>
        <w:t>)</w:t>
      </w:r>
      <w:r>
        <w:rPr>
          <w:rFonts w:ascii="標楷體" w:eastAsia="標楷體" w:hAnsi="標楷體"/>
          <w:szCs w:val="24"/>
        </w:rPr>
        <w:t>附件一</w:t>
      </w:r>
      <w:r>
        <w:rPr>
          <w:rFonts w:ascii="標楷體" w:eastAsia="標楷體" w:hAnsi="標楷體"/>
          <w:szCs w:val="24"/>
        </w:rPr>
        <w:t>-</w:t>
      </w:r>
      <w:r>
        <w:rPr>
          <w:rFonts w:ascii="標楷體" w:eastAsia="標楷體" w:hAnsi="標楷體"/>
          <w:szCs w:val="24"/>
        </w:rPr>
        <w:t>產業類別及主要產品一覽表</w:t>
      </w:r>
      <w:r>
        <w:rPr>
          <w:rFonts w:ascii="標楷體" w:eastAsia="標楷體" w:hAnsi="標楷體"/>
          <w:szCs w:val="24"/>
        </w:rPr>
        <w:t>]</w:t>
      </w:r>
      <w:r>
        <w:rPr>
          <w:rFonts w:ascii="標楷體" w:eastAsia="標楷體" w:hAnsi="標楷體"/>
          <w:szCs w:val="24"/>
        </w:rPr>
        <w:t>填列。</w:t>
      </w:r>
    </w:p>
    <w:p w:rsidR="00D21E3D" w:rsidRDefault="002B5EB1">
      <w:pPr>
        <w:snapToGrid w:val="0"/>
        <w:ind w:left="708" w:hanging="708"/>
      </w:pPr>
      <w:r>
        <w:rPr>
          <w:rFonts w:ascii="標楷體" w:eastAsia="標楷體" w:hAnsi="標楷體"/>
          <w:szCs w:val="24"/>
        </w:rPr>
        <w:t>註</w:t>
      </w:r>
      <w:r>
        <w:rPr>
          <w:rFonts w:ascii="標楷體" w:eastAsia="標楷體" w:hAnsi="標楷體"/>
          <w:szCs w:val="24"/>
        </w:rPr>
        <w:t>3</w:t>
      </w:r>
      <w:r>
        <w:rPr>
          <w:rFonts w:ascii="標楷體" w:eastAsia="標楷體" w:hAnsi="標楷體"/>
          <w:szCs w:val="24"/>
        </w:rPr>
        <w:t>：指定工業製程加註事項：紡織染整工業請註明有否染整作業；塑膠、橡膠製造工業請註明有否聚合反應；皮革製造工業請註明有否鞣革作業「濕操作」；電子零組件、</w:t>
      </w:r>
      <w:r>
        <w:rPr>
          <w:rFonts w:ascii="標楷體" w:eastAsia="標楷體" w:hAnsi="標楷體"/>
          <w:sz w:val="22"/>
        </w:rPr>
        <w:t>金屬製品</w:t>
      </w:r>
      <w:r>
        <w:rPr>
          <w:rFonts w:ascii="標楷體" w:eastAsia="標楷體" w:hAnsi="標楷體"/>
          <w:szCs w:val="24"/>
        </w:rPr>
        <w:t>相關工業請註明有否電鍍及陽極處理。</w:t>
      </w:r>
    </w:p>
    <w:tbl>
      <w:tblPr>
        <w:tblW w:w="9628" w:type="dxa"/>
        <w:tblCellMar>
          <w:left w:w="10" w:type="dxa"/>
          <w:right w:w="10" w:type="dxa"/>
        </w:tblCellMar>
        <w:tblLook w:val="04A0" w:firstRow="1" w:lastRow="0" w:firstColumn="1" w:lastColumn="0" w:noHBand="0" w:noVBand="1"/>
      </w:tblPr>
      <w:tblGrid>
        <w:gridCol w:w="704"/>
        <w:gridCol w:w="8924"/>
      </w:tblGrid>
      <w:tr w:rsidR="00D21E3D">
        <w:tblPrEx>
          <w:tblCellMar>
            <w:top w:w="0" w:type="dxa"/>
            <w:bottom w:w="0" w:type="dxa"/>
          </w:tblCellMar>
        </w:tblPrEx>
        <w:trPr>
          <w:trHeight w:val="97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E3D" w:rsidRDefault="002B5EB1">
            <w:pPr>
              <w:jc w:val="center"/>
              <w:rPr>
                <w:rFonts w:ascii="標楷體" w:eastAsia="標楷體" w:hAnsi="標楷體"/>
              </w:rPr>
            </w:pPr>
            <w:r>
              <w:rPr>
                <w:rFonts w:ascii="標楷體" w:eastAsia="標楷體" w:hAnsi="標楷體"/>
              </w:rPr>
              <w:lastRenderedPageBreak/>
              <w:t>環</w:t>
            </w:r>
          </w:p>
          <w:p w:rsidR="00D21E3D" w:rsidRDefault="002B5EB1">
            <w:pPr>
              <w:jc w:val="center"/>
              <w:rPr>
                <w:rFonts w:ascii="標楷體" w:eastAsia="標楷體" w:hAnsi="標楷體"/>
              </w:rPr>
            </w:pPr>
            <w:r>
              <w:rPr>
                <w:rFonts w:ascii="標楷體" w:eastAsia="標楷體" w:hAnsi="標楷體"/>
              </w:rPr>
              <w:t>保</w:t>
            </w:r>
          </w:p>
          <w:p w:rsidR="00D21E3D" w:rsidRDefault="002B5EB1">
            <w:pPr>
              <w:jc w:val="center"/>
              <w:rPr>
                <w:rFonts w:ascii="標楷體" w:eastAsia="標楷體" w:hAnsi="標楷體"/>
              </w:rPr>
            </w:pPr>
            <w:r>
              <w:rPr>
                <w:rFonts w:ascii="標楷體" w:eastAsia="標楷體" w:hAnsi="標楷體"/>
              </w:rPr>
              <w:t>法</w:t>
            </w:r>
          </w:p>
          <w:p w:rsidR="00D21E3D" w:rsidRDefault="002B5EB1">
            <w:pPr>
              <w:jc w:val="center"/>
              <w:rPr>
                <w:rFonts w:ascii="標楷體" w:eastAsia="標楷體" w:hAnsi="標楷體"/>
              </w:rPr>
            </w:pPr>
            <w:r>
              <w:rPr>
                <w:rFonts w:ascii="標楷體" w:eastAsia="標楷體" w:hAnsi="標楷體"/>
              </w:rPr>
              <w:t>規</w:t>
            </w:r>
          </w:p>
          <w:p w:rsidR="00D21E3D" w:rsidRDefault="002B5EB1">
            <w:pPr>
              <w:jc w:val="center"/>
              <w:rPr>
                <w:rFonts w:ascii="標楷體" w:eastAsia="標楷體" w:hAnsi="標楷體"/>
              </w:rPr>
            </w:pPr>
            <w:r>
              <w:rPr>
                <w:rFonts w:ascii="標楷體" w:eastAsia="標楷體" w:hAnsi="標楷體"/>
              </w:rPr>
              <w:t>配</w:t>
            </w:r>
          </w:p>
          <w:p w:rsidR="00D21E3D" w:rsidRDefault="002B5EB1">
            <w:pPr>
              <w:jc w:val="center"/>
              <w:rPr>
                <w:rFonts w:ascii="標楷體" w:eastAsia="標楷體" w:hAnsi="標楷體"/>
              </w:rPr>
            </w:pPr>
            <w:r>
              <w:rPr>
                <w:rFonts w:ascii="標楷體" w:eastAsia="標楷體" w:hAnsi="標楷體"/>
              </w:rPr>
              <w:t>合</w:t>
            </w:r>
          </w:p>
          <w:p w:rsidR="00D21E3D" w:rsidRDefault="002B5EB1">
            <w:pPr>
              <w:jc w:val="center"/>
              <w:rPr>
                <w:rFonts w:ascii="標楷體" w:eastAsia="標楷體" w:hAnsi="標楷體"/>
              </w:rPr>
            </w:pPr>
            <w:r>
              <w:rPr>
                <w:rFonts w:ascii="標楷體" w:eastAsia="標楷體" w:hAnsi="標楷體"/>
              </w:rPr>
              <w:t>事</w:t>
            </w:r>
          </w:p>
          <w:p w:rsidR="00D21E3D" w:rsidRDefault="002B5EB1">
            <w:pPr>
              <w:jc w:val="center"/>
              <w:rPr>
                <w:rFonts w:ascii="標楷體" w:eastAsia="標楷體" w:hAnsi="標楷體"/>
              </w:rPr>
            </w:pPr>
            <w:r>
              <w:rPr>
                <w:rFonts w:ascii="標楷體" w:eastAsia="標楷體" w:hAnsi="標楷體"/>
              </w:rPr>
              <w:t>項</w:t>
            </w:r>
          </w:p>
        </w:tc>
        <w:tc>
          <w:tcPr>
            <w:tcW w:w="8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E3D" w:rsidRDefault="002B5EB1">
            <w:pPr>
              <w:pStyle w:val="a7"/>
              <w:numPr>
                <w:ilvl w:val="0"/>
                <w:numId w:val="2"/>
              </w:numPr>
              <w:snapToGrid w:val="0"/>
              <w:ind w:left="460"/>
              <w:jc w:val="both"/>
            </w:pPr>
            <w:r>
              <w:rPr>
                <w:rFonts w:ascii="標楷體" w:eastAsia="標楷體" w:hAnsi="標楷體"/>
              </w:rPr>
              <w:t>依據工廠管理輔導法部分條文修正，</w:t>
            </w:r>
            <w:r>
              <w:rPr>
                <w:rFonts w:ascii="標楷體" w:eastAsia="標楷體" w:hAnsi="標楷體"/>
                <w:szCs w:val="24"/>
              </w:rPr>
              <w:t>曾補辦臨時</w:t>
            </w:r>
            <w:r>
              <w:rPr>
                <w:rFonts w:ascii="標楷體" w:eastAsia="標楷體" w:hAnsi="標楷體"/>
              </w:rPr>
              <w:t>登記且非屬低污染事業之工廠，由新北市政府經濟發展局</w:t>
            </w:r>
            <w:r>
              <w:rPr>
                <w:rFonts w:ascii="標楷體" w:eastAsia="標楷體" w:hAnsi="標楷體"/>
              </w:rPr>
              <w:t>(</w:t>
            </w:r>
            <w:r>
              <w:rPr>
                <w:rFonts w:ascii="標楷體" w:eastAsia="標楷體" w:hAnsi="標楷體"/>
              </w:rPr>
              <w:t>下稱經發局</w:t>
            </w:r>
            <w:r>
              <w:rPr>
                <w:rFonts w:ascii="標楷體" w:eastAsia="標楷體" w:hAnsi="標楷體"/>
              </w:rPr>
              <w:t>)</w:t>
            </w:r>
            <w:r>
              <w:rPr>
                <w:rFonts w:ascii="標楷體" w:eastAsia="標楷體" w:hAnsi="標楷體"/>
              </w:rPr>
              <w:t>辦理專案審查；未曾補辦臨時工廠登記且為既有並</w:t>
            </w:r>
            <w:r>
              <w:rPr>
                <w:rFonts w:ascii="標楷體" w:eastAsia="標楷體" w:hAnsi="標楷體"/>
              </w:rPr>
              <w:t>非屬低污染事業之工廠，申請人應於</w:t>
            </w:r>
            <w:r>
              <w:rPr>
                <w:rFonts w:ascii="標楷體" w:eastAsia="標楷體" w:hAnsi="標楷體"/>
              </w:rPr>
              <w:t>111</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19</w:t>
            </w:r>
            <w:r>
              <w:rPr>
                <w:rFonts w:ascii="標楷體" w:eastAsia="標楷體" w:hAnsi="標楷體"/>
              </w:rPr>
              <w:t>前向經發局辦理轉型且從事低污染；未曾補辦臨時工廠登記且為新增之工廠，經發局執行後續停止供電、供水及拆除之程序；故本局聯合服務窗口受理環保相關許可申請（展延）判定申請對象為</w:t>
            </w:r>
            <w:r>
              <w:rPr>
                <w:rFonts w:ascii="標楷體" w:eastAsia="標楷體" w:hAnsi="標楷體"/>
                <w:szCs w:val="24"/>
              </w:rPr>
              <w:t>曾補辦臨時</w:t>
            </w:r>
            <w:r>
              <w:rPr>
                <w:rFonts w:ascii="標楷體" w:eastAsia="標楷體" w:hAnsi="標楷體"/>
              </w:rPr>
              <w:t>登記且為既有並屬低污染事業之工廠、未</w:t>
            </w:r>
            <w:r>
              <w:rPr>
                <w:rFonts w:ascii="標楷體" w:eastAsia="標楷體" w:hAnsi="標楷體"/>
                <w:szCs w:val="24"/>
              </w:rPr>
              <w:t>曾補辦臨時</w:t>
            </w:r>
            <w:r>
              <w:rPr>
                <w:rFonts w:ascii="標楷體" w:eastAsia="標楷體" w:hAnsi="標楷體"/>
              </w:rPr>
              <w:t>登記且為既有並屬低污染事業之工廠。</w:t>
            </w:r>
          </w:p>
          <w:p w:rsidR="00D21E3D" w:rsidRDefault="002B5EB1">
            <w:pPr>
              <w:pStyle w:val="a7"/>
              <w:numPr>
                <w:ilvl w:val="0"/>
                <w:numId w:val="2"/>
              </w:numPr>
              <w:snapToGrid w:val="0"/>
              <w:ind w:left="460"/>
              <w:jc w:val="both"/>
              <w:rPr>
                <w:rFonts w:ascii="標楷體" w:eastAsia="標楷體" w:hAnsi="標楷體"/>
              </w:rPr>
            </w:pPr>
            <w:r>
              <w:rPr>
                <w:rFonts w:ascii="標楷體" w:eastAsia="標楷體" w:hAnsi="標楷體"/>
              </w:rPr>
              <w:t>應檢附非屬經濟部或新北市政府經濟發局公告不宜設立工廠者之證明文件。</w:t>
            </w:r>
          </w:p>
          <w:p w:rsidR="00D21E3D" w:rsidRDefault="002B5EB1">
            <w:pPr>
              <w:pStyle w:val="a7"/>
              <w:numPr>
                <w:ilvl w:val="0"/>
                <w:numId w:val="2"/>
              </w:numPr>
              <w:snapToGrid w:val="0"/>
              <w:ind w:left="460"/>
              <w:jc w:val="both"/>
              <w:rPr>
                <w:rFonts w:ascii="標楷體" w:eastAsia="標楷體" w:hAnsi="標楷體"/>
              </w:rPr>
            </w:pPr>
            <w:r>
              <w:rPr>
                <w:rFonts w:ascii="標楷體" w:eastAsia="標楷體" w:hAnsi="標楷體"/>
              </w:rPr>
              <w:t>依工廠類別應檢附之文件：</w:t>
            </w:r>
          </w:p>
          <w:p w:rsidR="00D21E3D" w:rsidRDefault="002B5EB1">
            <w:pPr>
              <w:pStyle w:val="a7"/>
              <w:numPr>
                <w:ilvl w:val="2"/>
                <w:numId w:val="2"/>
              </w:numPr>
              <w:snapToGrid w:val="0"/>
              <w:ind w:left="885"/>
              <w:jc w:val="both"/>
            </w:pPr>
            <w:r>
              <w:rPr>
                <w:rFonts w:ascii="標楷體" w:eastAsia="標楷體" w:hAnsi="標楷體"/>
              </w:rPr>
              <w:t>未曾補辦臨時工廠登記且為既有並屬低污染事業之</w:t>
            </w:r>
            <w:r>
              <w:rPr>
                <w:rFonts w:ascii="標楷體" w:eastAsia="標楷體" w:hAnsi="標楷體"/>
                <w:szCs w:val="24"/>
              </w:rPr>
              <w:t>工廠</w:t>
            </w:r>
            <w:r>
              <w:rPr>
                <w:rFonts w:ascii="標楷體" w:eastAsia="標楷體" w:hAnsi="標楷體"/>
              </w:rPr>
              <w:t>，應檢附下列文件：</w:t>
            </w:r>
          </w:p>
          <w:p w:rsidR="00D21E3D" w:rsidRDefault="002B5EB1">
            <w:pPr>
              <w:numPr>
                <w:ilvl w:val="0"/>
                <w:numId w:val="3"/>
              </w:numPr>
              <w:snapToGrid w:val="0"/>
              <w:ind w:left="1210" w:hanging="283"/>
              <w:jc w:val="both"/>
              <w:rPr>
                <w:rFonts w:ascii="標楷體" w:eastAsia="標楷體" w:hAnsi="標楷體"/>
              </w:rPr>
            </w:pPr>
            <w:r>
              <w:rPr>
                <w:rFonts w:ascii="標楷體" w:eastAsia="標楷體" w:hAnsi="標楷體"/>
              </w:rPr>
              <w:t>屬低污染事業、屬既有工廠之證明。</w:t>
            </w:r>
          </w:p>
          <w:p w:rsidR="00D21E3D" w:rsidRDefault="002B5EB1">
            <w:pPr>
              <w:numPr>
                <w:ilvl w:val="0"/>
                <w:numId w:val="3"/>
              </w:numPr>
              <w:snapToGrid w:val="0"/>
              <w:ind w:left="1210" w:hanging="283"/>
              <w:jc w:val="both"/>
            </w:pPr>
            <w:r>
              <w:rPr>
                <w:rFonts w:ascii="標楷體" w:eastAsia="標楷體" w:hAnsi="標楷體"/>
                <w:szCs w:val="24"/>
              </w:rPr>
              <w:t>111</w:t>
            </w:r>
            <w:r>
              <w:rPr>
                <w:rFonts w:ascii="標楷體" w:eastAsia="標楷體" w:hAnsi="標楷體"/>
              </w:rPr>
              <w:t>年</w:t>
            </w:r>
            <w:r>
              <w:rPr>
                <w:rFonts w:ascii="標楷體" w:eastAsia="標楷體" w:hAnsi="標楷體"/>
                <w:szCs w:val="24"/>
              </w:rPr>
              <w:t>3</w:t>
            </w:r>
            <w:r>
              <w:rPr>
                <w:rFonts w:ascii="標楷體" w:eastAsia="標楷體" w:hAnsi="標楷體"/>
              </w:rPr>
              <w:t>月</w:t>
            </w:r>
            <w:r>
              <w:rPr>
                <w:rFonts w:ascii="標楷體" w:eastAsia="標楷體" w:hAnsi="標楷體"/>
                <w:szCs w:val="24"/>
              </w:rPr>
              <w:t>19</w:t>
            </w:r>
            <w:r>
              <w:rPr>
                <w:rFonts w:ascii="標楷體" w:eastAsia="標楷體" w:hAnsi="標楷體"/>
              </w:rPr>
              <w:t>日</w:t>
            </w:r>
            <w:r>
              <w:rPr>
                <w:rFonts w:ascii="標楷體" w:eastAsia="標楷體" w:hAnsi="標楷體"/>
                <w:szCs w:val="24"/>
              </w:rPr>
              <w:t>前</w:t>
            </w:r>
            <w:r>
              <w:rPr>
                <w:rFonts w:ascii="標楷體" w:eastAsia="標楷體" w:hAnsi="標楷體"/>
              </w:rPr>
              <w:t>納管申請之受理證明。</w:t>
            </w:r>
          </w:p>
          <w:p w:rsidR="00D21E3D" w:rsidRDefault="002B5EB1">
            <w:pPr>
              <w:numPr>
                <w:ilvl w:val="0"/>
                <w:numId w:val="3"/>
              </w:numPr>
              <w:snapToGrid w:val="0"/>
              <w:ind w:left="1210" w:hanging="283"/>
              <w:jc w:val="both"/>
              <w:rPr>
                <w:rFonts w:ascii="標楷體" w:eastAsia="標楷體" w:hAnsi="標楷體"/>
                <w:szCs w:val="24"/>
              </w:rPr>
            </w:pP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3</w:t>
            </w:r>
            <w:r>
              <w:rPr>
                <w:rFonts w:ascii="標楷體" w:eastAsia="標楷體" w:hAnsi="標楷體"/>
                <w:szCs w:val="24"/>
              </w:rPr>
              <w:t>月</w:t>
            </w:r>
            <w:r>
              <w:rPr>
                <w:rFonts w:ascii="標楷體" w:eastAsia="標楷體" w:hAnsi="標楷體"/>
                <w:szCs w:val="24"/>
              </w:rPr>
              <w:t>19</w:t>
            </w:r>
            <w:r>
              <w:rPr>
                <w:rFonts w:ascii="標楷體" w:eastAsia="標楷體" w:hAnsi="標楷體"/>
                <w:szCs w:val="24"/>
              </w:rPr>
              <w:t>日前已申請工廠改善計畫。</w:t>
            </w:r>
          </w:p>
          <w:p w:rsidR="00D21E3D" w:rsidRDefault="002B5EB1">
            <w:pPr>
              <w:numPr>
                <w:ilvl w:val="0"/>
                <w:numId w:val="3"/>
              </w:numPr>
              <w:snapToGrid w:val="0"/>
              <w:ind w:left="1210" w:hanging="283"/>
              <w:jc w:val="both"/>
            </w:pPr>
            <w:r>
              <w:rPr>
                <w:rFonts w:ascii="標楷體" w:eastAsia="標楷體" w:hAnsi="標楷體"/>
                <w:szCs w:val="24"/>
              </w:rPr>
              <w:t>「工廠改善計畫核定函」（含變更）。</w:t>
            </w:r>
          </w:p>
          <w:p w:rsidR="00D21E3D" w:rsidRDefault="002B5EB1">
            <w:pPr>
              <w:numPr>
                <w:ilvl w:val="0"/>
                <w:numId w:val="3"/>
              </w:numPr>
              <w:snapToGrid w:val="0"/>
              <w:ind w:left="1210" w:hanging="283"/>
              <w:jc w:val="both"/>
              <w:rPr>
                <w:rFonts w:ascii="標楷體" w:eastAsia="標楷體" w:hAnsi="標楷體"/>
                <w:szCs w:val="24"/>
              </w:rPr>
            </w:pPr>
            <w:r>
              <w:rPr>
                <w:rFonts w:ascii="標楷體" w:eastAsia="標楷體" w:hAnsi="標楷體"/>
                <w:szCs w:val="24"/>
              </w:rPr>
              <w:t>為環保法令管制之事業種類、範圍及規模者，應依環境影響評估、水污染防治、空氣污染防制、廢棄物清理、毒性及關注化學物質管理法、土壤及地下水污染整治法或其他環保法令管制之類別，分別檢附本局出具之各項核准或許可證明文件。</w:t>
            </w:r>
          </w:p>
          <w:p w:rsidR="00D21E3D" w:rsidRDefault="002B5EB1">
            <w:pPr>
              <w:numPr>
                <w:ilvl w:val="0"/>
                <w:numId w:val="3"/>
              </w:numPr>
              <w:snapToGrid w:val="0"/>
              <w:ind w:left="1210" w:hanging="283"/>
              <w:jc w:val="both"/>
            </w:pPr>
            <w:r>
              <w:rPr>
                <w:rFonts w:ascii="標楷體" w:eastAsia="標楷體" w:hAnsi="標楷體"/>
                <w:szCs w:val="24"/>
              </w:rPr>
              <w:t>廢污水排放許可或同意文件。</w:t>
            </w:r>
          </w:p>
          <w:p w:rsidR="00D21E3D" w:rsidRDefault="002B5EB1">
            <w:pPr>
              <w:snapToGrid w:val="0"/>
              <w:ind w:left="1380" w:hanging="451"/>
              <w:jc w:val="both"/>
            </w:pPr>
            <w:r>
              <w:rPr>
                <w:rFonts w:ascii="標楷體" w:eastAsia="標楷體" w:hAnsi="標楷體"/>
                <w:szCs w:val="24"/>
              </w:rPr>
              <w:t>註：如屬「水污染防治法事業分類及定義」之列管事業，應取得水污染防治許可證（文件），始得申請特定工廠登記。</w:t>
            </w:r>
          </w:p>
          <w:p w:rsidR="00D21E3D" w:rsidRDefault="002B5EB1">
            <w:pPr>
              <w:pStyle w:val="a7"/>
              <w:numPr>
                <w:ilvl w:val="2"/>
                <w:numId w:val="2"/>
              </w:numPr>
              <w:snapToGrid w:val="0"/>
              <w:ind w:left="885"/>
              <w:jc w:val="both"/>
            </w:pPr>
            <w:r>
              <w:rPr>
                <w:rFonts w:ascii="標楷體" w:eastAsia="標楷體" w:hAnsi="標楷體"/>
                <w:szCs w:val="24"/>
              </w:rPr>
              <w:t>曾補辦</w:t>
            </w:r>
            <w:r>
              <w:rPr>
                <w:rFonts w:ascii="標楷體" w:eastAsia="標楷體" w:hAnsi="標楷體"/>
              </w:rPr>
              <w:t>臨時登記且為既有並屬低污染事業之</w:t>
            </w:r>
            <w:r>
              <w:rPr>
                <w:rFonts w:ascii="標楷體" w:eastAsia="標楷體" w:hAnsi="標楷體"/>
                <w:szCs w:val="24"/>
              </w:rPr>
              <w:t>工廠</w:t>
            </w:r>
            <w:r>
              <w:rPr>
                <w:rFonts w:ascii="標楷體" w:eastAsia="標楷體" w:hAnsi="標楷體"/>
                <w:szCs w:val="24"/>
              </w:rPr>
              <w:t>，應檢附下列文件：</w:t>
            </w:r>
          </w:p>
          <w:p w:rsidR="00D21E3D" w:rsidRDefault="002B5EB1">
            <w:pPr>
              <w:numPr>
                <w:ilvl w:val="0"/>
                <w:numId w:val="4"/>
              </w:numPr>
              <w:snapToGrid w:val="0"/>
              <w:ind w:left="1210" w:hanging="283"/>
              <w:jc w:val="both"/>
              <w:rPr>
                <w:rFonts w:ascii="標楷體" w:eastAsia="標楷體" w:hAnsi="標楷體"/>
              </w:rPr>
            </w:pPr>
            <w:r>
              <w:rPr>
                <w:rFonts w:ascii="標楷體" w:eastAsia="標楷體" w:hAnsi="標楷體"/>
              </w:rPr>
              <w:t>應檢附屬低污染事業之證明</w:t>
            </w:r>
          </w:p>
          <w:p w:rsidR="00D21E3D" w:rsidRDefault="002B5EB1">
            <w:pPr>
              <w:numPr>
                <w:ilvl w:val="0"/>
                <w:numId w:val="4"/>
              </w:numPr>
              <w:snapToGrid w:val="0"/>
              <w:ind w:left="1210" w:hanging="283"/>
              <w:jc w:val="both"/>
            </w:pPr>
            <w:r>
              <w:rPr>
                <w:rFonts w:ascii="標楷體" w:eastAsia="標楷體" w:hAnsi="標楷體"/>
                <w:szCs w:val="24"/>
              </w:rPr>
              <w:t>原臨時登記證及其登記事項影本</w:t>
            </w:r>
          </w:p>
          <w:p w:rsidR="00D21E3D" w:rsidRDefault="002B5EB1">
            <w:pPr>
              <w:pStyle w:val="a7"/>
              <w:numPr>
                <w:ilvl w:val="0"/>
                <w:numId w:val="2"/>
              </w:numPr>
              <w:snapToGrid w:val="0"/>
              <w:ind w:left="460"/>
              <w:jc w:val="both"/>
              <w:rPr>
                <w:rFonts w:ascii="標楷體" w:eastAsia="標楷體" w:hAnsi="標楷體"/>
              </w:rPr>
            </w:pPr>
            <w:r>
              <w:rPr>
                <w:rFonts w:ascii="標楷體" w:eastAsia="標楷體" w:hAnsi="標楷體"/>
              </w:rPr>
              <w:t>請檢附以下資料以確認是否屬「水污染防治法事業分類及定義」之列管事業</w:t>
            </w:r>
            <w:r>
              <w:rPr>
                <w:rFonts w:ascii="標楷體" w:eastAsia="標楷體" w:hAnsi="標楷體"/>
              </w:rPr>
              <w:t>(</w:t>
            </w:r>
            <w:r>
              <w:rPr>
                <w:rFonts w:ascii="標楷體" w:eastAsia="標楷體" w:hAnsi="標楷體"/>
              </w:rPr>
              <w:t>已取得水污染防治許可證</w:t>
            </w:r>
            <w:r>
              <w:rPr>
                <w:rFonts w:ascii="標楷體" w:eastAsia="標楷體" w:hAnsi="標楷體"/>
              </w:rPr>
              <w:t>(</w:t>
            </w:r>
            <w:r>
              <w:rPr>
                <w:rFonts w:ascii="標楷體" w:eastAsia="標楷體" w:hAnsi="標楷體"/>
              </w:rPr>
              <w:t>文件</w:t>
            </w:r>
            <w:r>
              <w:rPr>
                <w:rFonts w:ascii="標楷體" w:eastAsia="標楷體" w:hAnsi="標楷體"/>
              </w:rPr>
              <w:t>)</w:t>
            </w:r>
            <w:r>
              <w:rPr>
                <w:rFonts w:ascii="標楷體" w:eastAsia="標楷體" w:hAnsi="標楷體"/>
              </w:rPr>
              <w:t>者，不需檢附</w:t>
            </w:r>
            <w:r>
              <w:rPr>
                <w:rFonts w:ascii="標楷體" w:eastAsia="標楷體" w:hAnsi="標楷體"/>
              </w:rPr>
              <w:t>):</w:t>
            </w:r>
          </w:p>
          <w:p w:rsidR="00D21E3D" w:rsidRDefault="002B5EB1">
            <w:pPr>
              <w:pStyle w:val="a7"/>
              <w:numPr>
                <w:ilvl w:val="1"/>
                <w:numId w:val="2"/>
              </w:numPr>
              <w:snapToGrid w:val="0"/>
              <w:ind w:left="1169"/>
              <w:jc w:val="both"/>
              <w:rPr>
                <w:rFonts w:ascii="標楷體" w:eastAsia="標楷體" w:hAnsi="標楷體"/>
              </w:rPr>
            </w:pPr>
            <w:r>
              <w:rPr>
                <w:rFonts w:ascii="標楷體" w:eastAsia="標楷體" w:hAnsi="標楷體"/>
              </w:rPr>
              <w:t>製程流程圖</w:t>
            </w:r>
            <w:r>
              <w:rPr>
                <w:rFonts w:ascii="標楷體" w:eastAsia="標楷體" w:hAnsi="標楷體"/>
              </w:rPr>
              <w:t>(</w:t>
            </w:r>
            <w:r>
              <w:rPr>
                <w:rFonts w:ascii="標楷體" w:eastAsia="標楷體" w:hAnsi="標楷體"/>
              </w:rPr>
              <w:t>含廢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水流向、廢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水量</w:t>
            </w:r>
            <w:r>
              <w:rPr>
                <w:rFonts w:ascii="標楷體" w:eastAsia="標楷體" w:hAnsi="標楷體"/>
              </w:rPr>
              <w:t>)</w:t>
            </w:r>
            <w:r>
              <w:rPr>
                <w:rFonts w:ascii="標楷體" w:eastAsia="標楷體" w:hAnsi="標楷體"/>
              </w:rPr>
              <w:t>。</w:t>
            </w:r>
          </w:p>
          <w:p w:rsidR="00D21E3D" w:rsidRDefault="002B5EB1">
            <w:pPr>
              <w:pStyle w:val="a7"/>
              <w:numPr>
                <w:ilvl w:val="1"/>
                <w:numId w:val="2"/>
              </w:numPr>
              <w:snapToGrid w:val="0"/>
              <w:ind w:left="1169"/>
              <w:jc w:val="both"/>
              <w:rPr>
                <w:rFonts w:ascii="標楷體" w:eastAsia="標楷體" w:hAnsi="標楷體"/>
              </w:rPr>
            </w:pPr>
            <w:r>
              <w:rPr>
                <w:rFonts w:ascii="標楷體" w:eastAsia="標楷體" w:hAnsi="標楷體"/>
              </w:rPr>
              <w:t>用水量之佐證資料</w:t>
            </w:r>
            <w:r>
              <w:rPr>
                <w:rFonts w:ascii="標楷體" w:eastAsia="標楷體" w:hAnsi="標楷體"/>
              </w:rPr>
              <w:t>(</w:t>
            </w:r>
            <w:r>
              <w:rPr>
                <w:rFonts w:ascii="標楷體" w:eastAsia="標楷體" w:hAnsi="標楷體"/>
              </w:rPr>
              <w:t>如</w:t>
            </w:r>
            <w:r>
              <w:rPr>
                <w:rFonts w:ascii="標楷體" w:eastAsia="標楷體" w:hAnsi="標楷體"/>
              </w:rPr>
              <w:t>:</w:t>
            </w:r>
            <w:r>
              <w:rPr>
                <w:rFonts w:ascii="標楷體" w:eastAsia="標楷體" w:hAnsi="標楷體"/>
              </w:rPr>
              <w:t>自來水單等</w:t>
            </w:r>
            <w:r>
              <w:rPr>
                <w:rFonts w:ascii="標楷體" w:eastAsia="標楷體" w:hAnsi="標楷體"/>
              </w:rPr>
              <w:t>)</w:t>
            </w:r>
            <w:r>
              <w:rPr>
                <w:rFonts w:ascii="標楷體" w:eastAsia="標楷體" w:hAnsi="標楷體"/>
              </w:rPr>
              <w:t>。</w:t>
            </w:r>
          </w:p>
          <w:p w:rsidR="00D21E3D" w:rsidRDefault="002B5EB1">
            <w:pPr>
              <w:pStyle w:val="a7"/>
              <w:numPr>
                <w:ilvl w:val="1"/>
                <w:numId w:val="2"/>
              </w:numPr>
              <w:snapToGrid w:val="0"/>
              <w:ind w:left="1169"/>
              <w:jc w:val="both"/>
              <w:rPr>
                <w:rFonts w:ascii="標楷體" w:eastAsia="標楷體" w:hAnsi="標楷體"/>
              </w:rPr>
            </w:pPr>
            <w:r>
              <w:rPr>
                <w:rFonts w:ascii="標楷體" w:eastAsia="標楷體" w:hAnsi="標楷體"/>
              </w:rPr>
              <w:t>屬「水污染防治法事業分類及定義」公告附件之「</w:t>
            </w:r>
            <w:r>
              <w:rPr>
                <w:rFonts w:ascii="標楷體" w:eastAsia="標楷體" w:hAnsi="標楷體"/>
              </w:rPr>
              <w:t>48.</w:t>
            </w:r>
            <w:r>
              <w:rPr>
                <w:rFonts w:ascii="標楷體" w:eastAsia="標楷體" w:hAnsi="標楷體"/>
              </w:rPr>
              <w:t>修車廠」、「</w:t>
            </w:r>
            <w:r>
              <w:rPr>
                <w:rFonts w:ascii="標楷體" w:eastAsia="標楷體" w:hAnsi="標楷體"/>
              </w:rPr>
              <w:t>51.</w:t>
            </w:r>
            <w:r>
              <w:rPr>
                <w:rFonts w:ascii="標楷體" w:eastAsia="標楷體" w:hAnsi="標楷體"/>
              </w:rPr>
              <w:t>其他工業」、「</w:t>
            </w:r>
            <w:r>
              <w:rPr>
                <w:rFonts w:ascii="標楷體" w:eastAsia="標楷體" w:hAnsi="標楷體"/>
              </w:rPr>
              <w:t>52.</w:t>
            </w:r>
            <w:r>
              <w:rPr>
                <w:rFonts w:ascii="標楷體" w:eastAsia="標楷體" w:hAnsi="標楷體"/>
              </w:rPr>
              <w:t>應回收廢棄物回收處理業」者，應檢附取得行政院環境保護署核發許可之檢驗測定機構出具之</w:t>
            </w:r>
            <w:r>
              <w:rPr>
                <w:rFonts w:ascii="標楷體" w:eastAsia="標楷體" w:hAnsi="標楷體"/>
              </w:rPr>
              <w:t>3</w:t>
            </w:r>
            <w:r>
              <w:rPr>
                <w:rFonts w:ascii="標楷體" w:eastAsia="標楷體" w:hAnsi="標楷體"/>
              </w:rPr>
              <w:t>個月內原廢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水水質檢測報告</w:t>
            </w:r>
            <w:r>
              <w:rPr>
                <w:rFonts w:ascii="標楷體" w:eastAsia="標楷體" w:hAnsi="標楷體"/>
              </w:rPr>
              <w:t>(</w:t>
            </w:r>
            <w:r>
              <w:rPr>
                <w:rFonts w:ascii="標楷體" w:eastAsia="標楷體" w:hAnsi="標楷體"/>
              </w:rPr>
              <w:t>檢測項目：鉛、鎘、汞、砷、六價</w:t>
            </w:r>
            <w:r>
              <w:rPr>
                <w:rFonts w:ascii="標楷體" w:eastAsia="標楷體" w:hAnsi="標楷體"/>
              </w:rPr>
              <w:t>鉻、銅、氰化物、有機氯劑、有機磷劑、酚類</w:t>
            </w:r>
            <w:r>
              <w:rPr>
                <w:rFonts w:ascii="標楷體" w:eastAsia="標楷體" w:hAnsi="標楷體"/>
              </w:rPr>
              <w:t>)</w:t>
            </w:r>
            <w:r>
              <w:rPr>
                <w:rFonts w:ascii="標楷體" w:eastAsia="標楷體" w:hAnsi="標楷體"/>
              </w:rPr>
              <w:t>、原廢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水採樣相片</w:t>
            </w:r>
            <w:r>
              <w:rPr>
                <w:rFonts w:ascii="標楷體" w:eastAsia="標楷體" w:hAnsi="標楷體"/>
              </w:rPr>
              <w:t>(</w:t>
            </w:r>
            <w:r>
              <w:rPr>
                <w:rFonts w:ascii="標楷體" w:eastAsia="標楷體" w:hAnsi="標楷體"/>
              </w:rPr>
              <w:t>未產生廢水者，無須檢附，惟應檢附切結書</w:t>
            </w:r>
            <w:r>
              <w:rPr>
                <w:rFonts w:ascii="標楷體" w:eastAsia="標楷體" w:hAnsi="標楷體"/>
              </w:rPr>
              <w:t>)</w:t>
            </w:r>
            <w:r>
              <w:rPr>
                <w:rFonts w:ascii="標楷體" w:eastAsia="標楷體" w:hAnsi="標楷體"/>
              </w:rPr>
              <w:t>。</w:t>
            </w:r>
          </w:p>
          <w:p w:rsidR="00D21E3D" w:rsidRDefault="002B5EB1">
            <w:pPr>
              <w:pStyle w:val="a7"/>
              <w:numPr>
                <w:ilvl w:val="0"/>
                <w:numId w:val="2"/>
              </w:numPr>
              <w:snapToGrid w:val="0"/>
              <w:ind w:left="460"/>
              <w:jc w:val="both"/>
              <w:rPr>
                <w:rFonts w:ascii="標楷體" w:eastAsia="標楷體" w:hAnsi="標楷體"/>
                <w:b/>
              </w:rPr>
            </w:pPr>
            <w:r>
              <w:rPr>
                <w:rFonts w:ascii="標楷體" w:eastAsia="標楷體" w:hAnsi="標楷體"/>
                <w:b/>
              </w:rPr>
              <w:t>依新北市政府經濟發展局</w:t>
            </w:r>
            <w:r>
              <w:rPr>
                <w:rFonts w:ascii="標楷體" w:eastAsia="標楷體" w:hAnsi="標楷體"/>
                <w:b/>
              </w:rPr>
              <w:t>109</w:t>
            </w:r>
            <w:r>
              <w:rPr>
                <w:rFonts w:ascii="標楷體" w:eastAsia="標楷體" w:hAnsi="標楷體"/>
                <w:b/>
              </w:rPr>
              <w:t>年</w:t>
            </w:r>
            <w:r>
              <w:rPr>
                <w:rFonts w:ascii="標楷體" w:eastAsia="標楷體" w:hAnsi="標楷體"/>
                <w:b/>
              </w:rPr>
              <w:t>7</w:t>
            </w:r>
            <w:r>
              <w:rPr>
                <w:rFonts w:ascii="標楷體" w:eastAsia="標楷體" w:hAnsi="標楷體"/>
                <w:b/>
              </w:rPr>
              <w:t>月</w:t>
            </w:r>
            <w:r>
              <w:rPr>
                <w:rFonts w:ascii="標楷體" w:eastAsia="標楷體" w:hAnsi="標楷體"/>
                <w:b/>
              </w:rPr>
              <w:t>21</w:t>
            </w:r>
            <w:r>
              <w:rPr>
                <w:rFonts w:ascii="標楷體" w:eastAsia="標楷體" w:hAnsi="標楷體"/>
                <w:b/>
              </w:rPr>
              <w:t>日新北經登字第</w:t>
            </w:r>
            <w:r>
              <w:rPr>
                <w:rFonts w:ascii="標楷體" w:eastAsia="標楷體" w:hAnsi="標楷體"/>
                <w:b/>
              </w:rPr>
              <w:t>1091377157</w:t>
            </w:r>
            <w:r>
              <w:rPr>
                <w:rFonts w:ascii="標楷體" w:eastAsia="標楷體" w:hAnsi="標楷體"/>
                <w:b/>
              </w:rPr>
              <w:t>號函說明，工廠倘係屬在建物屬都市計畫前老舊合法建物，或都市計畫後領有「工廠」或「廠房」使用執照之合法廠房，惟未辦理工廠登記者，則非屬工廠管理輔導法第四章之一規定之納管對象。</w:t>
            </w:r>
          </w:p>
          <w:p w:rsidR="00D21E3D" w:rsidRDefault="002B5EB1">
            <w:pPr>
              <w:pStyle w:val="a7"/>
              <w:numPr>
                <w:ilvl w:val="0"/>
                <w:numId w:val="2"/>
              </w:numPr>
              <w:snapToGrid w:val="0"/>
              <w:ind w:left="460"/>
              <w:jc w:val="both"/>
            </w:pPr>
            <w:r>
              <w:rPr>
                <w:rFonts w:ascii="標楷體" w:eastAsia="標楷體" w:hAnsi="標楷體"/>
                <w:b/>
              </w:rPr>
              <w:t>上述有關非屬經濟部或新北市政府經濟發局公告不宜設立工廠者之證明文件、納管申請之受理證明、</w:t>
            </w:r>
            <w:r>
              <w:rPr>
                <w:rFonts w:ascii="標楷體" w:eastAsia="標楷體" w:hAnsi="標楷體"/>
                <w:b/>
                <w:szCs w:val="24"/>
              </w:rPr>
              <w:t>工廠改善計畫核定函、</w:t>
            </w:r>
            <w:r>
              <w:rPr>
                <w:rFonts w:ascii="標楷體" w:eastAsia="標楷體" w:hAnsi="標楷體"/>
                <w:b/>
              </w:rPr>
              <w:t>屬低污染事業之證明、申請轉換特定工廠登記之受理證</w:t>
            </w:r>
            <w:r>
              <w:rPr>
                <w:rFonts w:ascii="標楷體" w:eastAsia="標楷體" w:hAnsi="標楷體"/>
                <w:b/>
              </w:rPr>
              <w:t>明</w:t>
            </w:r>
            <w:r>
              <w:rPr>
                <w:rFonts w:ascii="標楷體" w:eastAsia="標楷體" w:hAnsi="標楷體"/>
                <w:b/>
                <w:szCs w:val="24"/>
              </w:rPr>
              <w:t>，請</w:t>
            </w:r>
            <w:r>
              <w:rPr>
                <w:rFonts w:ascii="標楷體" w:eastAsia="標楷體" w:hAnsi="標楷體"/>
                <w:b/>
              </w:rPr>
              <w:t>洽新北市政府經濟發展局工商登記科。</w:t>
            </w:r>
          </w:p>
        </w:tc>
      </w:tr>
    </w:tbl>
    <w:p w:rsidR="00D21E3D" w:rsidRDefault="00D21E3D">
      <w:pPr>
        <w:snapToGrid w:val="0"/>
        <w:ind w:left="708" w:hanging="708"/>
        <w:rPr>
          <w:rFonts w:ascii="標楷體" w:eastAsia="標楷體" w:hAnsi="標楷體"/>
        </w:rPr>
      </w:pPr>
    </w:p>
    <w:p w:rsidR="00D21E3D" w:rsidRDefault="00D21E3D">
      <w:pPr>
        <w:snapToGrid w:val="0"/>
        <w:ind w:left="708" w:hanging="708"/>
        <w:rPr>
          <w:rFonts w:ascii="標楷體" w:eastAsia="標楷體" w:hAnsi="標楷體"/>
        </w:rPr>
      </w:pPr>
    </w:p>
    <w:sectPr w:rsidR="00D21E3D">
      <w:headerReference w:type="default" r:id="rId7"/>
      <w:footerReference w:type="default" r:id="rId8"/>
      <w:pgSz w:w="11906" w:h="16838"/>
      <w:pgMar w:top="1134" w:right="1134" w:bottom="1134" w:left="1134" w:header="851" w:footer="567"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B1" w:rsidRDefault="002B5EB1">
      <w:r>
        <w:separator/>
      </w:r>
    </w:p>
  </w:endnote>
  <w:endnote w:type="continuationSeparator" w:id="0">
    <w:p w:rsidR="002B5EB1" w:rsidRDefault="002B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7C" w:rsidRDefault="002B5EB1">
    <w:pPr>
      <w:pStyle w:val="a5"/>
      <w:jc w:val="center"/>
    </w:pPr>
    <w:r>
      <w:rPr>
        <w:lang w:val="zh-TW"/>
      </w:rPr>
      <w:fldChar w:fldCharType="begin"/>
    </w:r>
    <w:r>
      <w:rPr>
        <w:lang w:val="zh-TW"/>
      </w:rPr>
      <w:instrText xml:space="preserve"> PAGE </w:instrText>
    </w:r>
    <w:r>
      <w:rPr>
        <w:lang w:val="zh-TW"/>
      </w:rPr>
      <w:fldChar w:fldCharType="separate"/>
    </w:r>
    <w:r w:rsidR="00582E94">
      <w:rPr>
        <w:noProof/>
        <w:lang w:val="zh-TW"/>
      </w:rPr>
      <w:t>1</w:t>
    </w:r>
    <w:r>
      <w:rPr>
        <w:lang w:val="zh-TW"/>
      </w:rPr>
      <w:fldChar w:fldCharType="end"/>
    </w:r>
    <w:r>
      <w:t xml:space="preserve"> / 2</w:t>
    </w:r>
  </w:p>
  <w:p w:rsidR="00AC6C7C" w:rsidRDefault="002B5E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B1" w:rsidRDefault="002B5EB1">
      <w:r>
        <w:rPr>
          <w:color w:val="000000"/>
        </w:rPr>
        <w:separator/>
      </w:r>
    </w:p>
  </w:footnote>
  <w:footnote w:type="continuationSeparator" w:id="0">
    <w:p w:rsidR="002B5EB1" w:rsidRDefault="002B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7C" w:rsidRDefault="002B5EB1">
    <w:pPr>
      <w:pStyle w:val="a3"/>
      <w:jc w:val="right"/>
    </w:pPr>
    <w:r>
      <w:rPr>
        <w:rFonts w:ascii="標楷體" w:hAnsi="標楷體"/>
      </w:rPr>
      <w:t>109.09.11</w:t>
    </w:r>
    <w:r>
      <w:rPr>
        <w:rFonts w:ascii="標楷體" w:hAnsi="標楷體"/>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B8B"/>
    <w:multiLevelType w:val="multilevel"/>
    <w:tmpl w:val="060A0BC6"/>
    <w:lvl w:ilvl="0">
      <w:start w:val="1"/>
      <w:numFmt w:val="decimal"/>
      <w:lvlText w:val="%1."/>
      <w:lvlJc w:val="left"/>
      <w:pPr>
        <w:ind w:left="1260" w:hanging="36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1" w15:restartNumberingAfterBreak="0">
    <w:nsid w:val="38BA6A56"/>
    <w:multiLevelType w:val="multilevel"/>
    <w:tmpl w:val="7B887C8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3E712D6D"/>
    <w:multiLevelType w:val="multilevel"/>
    <w:tmpl w:val="D03C0C68"/>
    <w:lvl w:ilvl="0">
      <w:start w:val="1"/>
      <w:numFmt w:val="taiwaneseCountingThousand"/>
      <w:lvlText w:val="%1、"/>
      <w:lvlJc w:val="left"/>
      <w:pPr>
        <w:ind w:left="749" w:hanging="480"/>
      </w:pPr>
      <w:rPr>
        <w:rFonts w:ascii="標楷體" w:eastAsia="標楷體" w:hAnsi="標楷體" w:cs="Times New Roman"/>
      </w:rPr>
    </w:lvl>
    <w:lvl w:ilvl="1">
      <w:start w:val="1"/>
      <w:numFmt w:val="decimal"/>
      <w:lvlText w:val="%2."/>
      <w:lvlJc w:val="left"/>
      <w:pPr>
        <w:ind w:left="1109" w:hanging="360"/>
      </w:pPr>
    </w:lvl>
    <w:lvl w:ilvl="2">
      <w:start w:val="1"/>
      <w:numFmt w:val="taiwaneseCountingThousand"/>
      <w:lvlText w:val="(%3)"/>
      <w:lvlJc w:val="left"/>
      <w:pPr>
        <w:ind w:left="1709" w:hanging="480"/>
      </w:pPr>
    </w:lvl>
    <w:lvl w:ilvl="3">
      <w:start w:val="1"/>
      <w:numFmt w:val="decimal"/>
      <w:lvlText w:val="%4."/>
      <w:lvlJc w:val="left"/>
      <w:pPr>
        <w:ind w:left="2189" w:hanging="480"/>
      </w:pPr>
    </w:lvl>
    <w:lvl w:ilvl="4">
      <w:start w:val="1"/>
      <w:numFmt w:val="ideographTraditional"/>
      <w:lvlText w:val="%5、"/>
      <w:lvlJc w:val="left"/>
      <w:pPr>
        <w:ind w:left="2669" w:hanging="480"/>
      </w:pPr>
    </w:lvl>
    <w:lvl w:ilvl="5">
      <w:start w:val="1"/>
      <w:numFmt w:val="lowerRoman"/>
      <w:lvlText w:val="%6."/>
      <w:lvlJc w:val="right"/>
      <w:pPr>
        <w:ind w:left="3149" w:hanging="480"/>
      </w:pPr>
    </w:lvl>
    <w:lvl w:ilvl="6">
      <w:start w:val="1"/>
      <w:numFmt w:val="decimal"/>
      <w:lvlText w:val="%7."/>
      <w:lvlJc w:val="left"/>
      <w:pPr>
        <w:ind w:left="3629" w:hanging="480"/>
      </w:pPr>
    </w:lvl>
    <w:lvl w:ilvl="7">
      <w:start w:val="1"/>
      <w:numFmt w:val="ideographTraditional"/>
      <w:lvlText w:val="%8、"/>
      <w:lvlJc w:val="left"/>
      <w:pPr>
        <w:ind w:left="4109" w:hanging="480"/>
      </w:pPr>
    </w:lvl>
    <w:lvl w:ilvl="8">
      <w:start w:val="1"/>
      <w:numFmt w:val="lowerRoman"/>
      <w:lvlText w:val="%9."/>
      <w:lvlJc w:val="right"/>
      <w:pPr>
        <w:ind w:left="4589" w:hanging="480"/>
      </w:pPr>
    </w:lvl>
  </w:abstractNum>
  <w:abstractNum w:abstractNumId="3" w15:restartNumberingAfterBreak="0">
    <w:nsid w:val="72C82702"/>
    <w:multiLevelType w:val="multilevel"/>
    <w:tmpl w:val="88C44E7A"/>
    <w:lvl w:ilvl="0">
      <w:start w:val="1"/>
      <w:numFmt w:val="decimal"/>
      <w:lvlText w:val="%1."/>
      <w:lvlJc w:val="left"/>
      <w:pPr>
        <w:ind w:left="1260" w:hanging="36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21E3D"/>
    <w:rsid w:val="002B5EB1"/>
    <w:rsid w:val="00582E94"/>
    <w:rsid w:val="00D21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97EF8-AE39-4952-9AC0-13E812E7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Web">
    <w:name w:val="Normal (Web)"/>
    <w:basedOn w:val="a"/>
    <w:pPr>
      <w:widowControl/>
      <w:spacing w:before="100" w:after="142" w:line="276" w:lineRule="auto"/>
    </w:pPr>
    <w:rPr>
      <w:rFonts w:ascii="新細明體" w:hAnsi="新細明體" w:cs="新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廖美雯</dc:creator>
  <dc:description/>
  <cp:lastModifiedBy>張珈瑋</cp:lastModifiedBy>
  <cp:revision>2</cp:revision>
  <dcterms:created xsi:type="dcterms:W3CDTF">2020-09-14T12:05:00Z</dcterms:created>
  <dcterms:modified xsi:type="dcterms:W3CDTF">2020-09-14T12:05:00Z</dcterms:modified>
</cp:coreProperties>
</file>