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2922" w:rsidRPr="00350B7A" w:rsidRDefault="002E2922" w:rsidP="002E2922">
      <w:pPr>
        <w:ind w:left="119"/>
        <w:jc w:val="center"/>
        <w:rPr>
          <w:rFonts w:ascii="標楷體" w:eastAsia="標楷體"/>
          <w:b/>
          <w:bCs/>
          <w:sz w:val="34"/>
        </w:rPr>
      </w:pPr>
      <w:bookmarkStart w:id="0" w:name="_GoBack"/>
      <w:bookmarkEnd w:id="0"/>
      <w:r w:rsidRPr="00350B7A">
        <w:rPr>
          <w:rFonts w:ascii="標楷體" w:eastAsia="標楷體" w:hint="eastAsia"/>
          <w:b/>
          <w:bCs/>
          <w:sz w:val="34"/>
        </w:rPr>
        <w:t>10</w:t>
      </w:r>
      <w:r>
        <w:rPr>
          <w:rFonts w:ascii="標楷體" w:eastAsia="標楷體" w:hint="eastAsia"/>
          <w:b/>
          <w:bCs/>
          <w:sz w:val="34"/>
        </w:rPr>
        <w:t>8</w:t>
      </w:r>
      <w:r w:rsidRPr="00350B7A">
        <w:rPr>
          <w:rFonts w:ascii="標楷體" w:eastAsia="標楷體" w:hint="eastAsia"/>
          <w:b/>
          <w:bCs/>
          <w:sz w:val="34"/>
        </w:rPr>
        <w:t>年度環保英雄</w:t>
      </w:r>
      <w:r>
        <w:rPr>
          <w:rFonts w:ascii="標楷體" w:eastAsia="標楷體" w:hint="eastAsia"/>
          <w:b/>
          <w:bCs/>
          <w:sz w:val="34"/>
        </w:rPr>
        <w:t>表揚</w:t>
      </w:r>
      <w:r w:rsidRPr="00350B7A">
        <w:rPr>
          <w:rFonts w:ascii="標楷體" w:eastAsia="標楷體" w:hint="eastAsia"/>
          <w:b/>
          <w:bCs/>
          <w:sz w:val="34"/>
        </w:rPr>
        <w:t>遴選推薦表</w:t>
      </w:r>
      <w:r>
        <w:rPr>
          <w:rFonts w:ascii="標楷體" w:eastAsia="標楷體" w:hint="eastAsia"/>
          <w:b/>
          <w:bCs/>
          <w:sz w:val="34"/>
        </w:rPr>
        <w:t xml:space="preserve"> </w:t>
      </w:r>
      <w:r w:rsidRPr="002E2922">
        <w:rPr>
          <w:rFonts w:ascii="標楷體" w:eastAsia="標楷體" w:hint="eastAsia"/>
          <w:b/>
          <w:bCs/>
          <w:sz w:val="34"/>
          <w:shd w:val="pct15" w:color="auto" w:fill="FFFFFF"/>
        </w:rPr>
        <w:t>(範例)</w:t>
      </w:r>
    </w:p>
    <w:p w:rsidR="002E2922" w:rsidRPr="00350B7A" w:rsidRDefault="002E2922" w:rsidP="002E2922">
      <w:pPr>
        <w:spacing w:line="500" w:lineRule="exact"/>
        <w:rPr>
          <w:rFonts w:ascii="標楷體" w:eastAsia="標楷體"/>
          <w:sz w:val="28"/>
        </w:rPr>
      </w:pPr>
      <w:r w:rsidRPr="00350B7A">
        <w:rPr>
          <w:rFonts w:ascii="標楷體" w:eastAsia="標楷體" w:hAnsi="標楷體" w:hint="eastAsia"/>
          <w:sz w:val="20"/>
          <w:szCs w:val="20"/>
        </w:rPr>
        <w:t>＊</w:t>
      </w:r>
      <w:r w:rsidRPr="00350B7A">
        <w:rPr>
          <w:rFonts w:ascii="標楷體" w:eastAsia="標楷體" w:hint="eastAsia"/>
          <w:sz w:val="28"/>
        </w:rPr>
        <w:t>推薦者：</w:t>
      </w:r>
      <w:r>
        <w:rPr>
          <w:rFonts w:ascii="標楷體" w:eastAsia="標楷體" w:hint="eastAsia"/>
          <w:sz w:val="28"/>
        </w:rPr>
        <w:t xml:space="preserve"> </w:t>
      </w:r>
      <w:r>
        <w:rPr>
          <w:rFonts w:ascii="Wingdings" w:eastAsia="Wingdings" w:hAnsi="Wingdings" w:cs="Wingdings"/>
          <w:sz w:val="32"/>
          <w:szCs w:val="32"/>
        </w:rPr>
        <w:t></w:t>
      </w:r>
      <w:r w:rsidRPr="00761BD4">
        <w:rPr>
          <w:rFonts w:ascii="標楷體" w:eastAsia="標楷體" w:hint="eastAsia"/>
          <w:sz w:val="28"/>
          <w:u w:val="single"/>
        </w:rPr>
        <w:t>板橋</w:t>
      </w:r>
      <w:r w:rsidRPr="00350B7A">
        <w:rPr>
          <w:rFonts w:ascii="標楷體" w:eastAsia="標楷體" w:hint="eastAsia"/>
          <w:sz w:val="28"/>
        </w:rPr>
        <w:t>區</w:t>
      </w:r>
      <w:r>
        <w:rPr>
          <w:rFonts w:ascii="標楷體" w:eastAsia="標楷體" w:hint="eastAsia"/>
          <w:sz w:val="28"/>
        </w:rPr>
        <w:t xml:space="preserve"> </w:t>
      </w:r>
      <w:r w:rsidRPr="00761BD4">
        <w:rPr>
          <w:rFonts w:ascii="標楷體" w:eastAsia="標楷體" w:hint="eastAsia"/>
          <w:sz w:val="28"/>
          <w:u w:val="single"/>
        </w:rPr>
        <w:t xml:space="preserve"> 環保 </w:t>
      </w:r>
      <w:r w:rsidRPr="00761BD4">
        <w:rPr>
          <w:rFonts w:ascii="標楷體" w:eastAsia="標楷體" w:hint="eastAsia"/>
          <w:sz w:val="28"/>
        </w:rPr>
        <w:t>里</w:t>
      </w:r>
      <w:r w:rsidRPr="00350B7A">
        <w:rPr>
          <w:rFonts w:ascii="標楷體" w:eastAsia="標楷體" w:hint="eastAsia"/>
          <w:sz w:val="28"/>
        </w:rPr>
        <w:t>(里長:</w:t>
      </w:r>
      <w:r w:rsidRPr="00BD1120">
        <w:rPr>
          <w:rFonts w:ascii="標楷體" w:eastAsia="標楷體" w:hint="eastAsia"/>
          <w:sz w:val="28"/>
        </w:rPr>
        <w:t xml:space="preserve"> </w:t>
      </w:r>
      <w:r w:rsidRPr="00BD1120">
        <w:rPr>
          <w:rFonts w:ascii="標楷體" w:eastAsia="標楷體" w:hint="eastAsia"/>
          <w:sz w:val="28"/>
          <w:u w:val="single"/>
        </w:rPr>
        <w:t xml:space="preserve">  真環保  </w:t>
      </w:r>
      <w:r>
        <w:rPr>
          <w:rFonts w:ascii="標楷體" w:eastAsia="標楷體" w:hint="eastAsia"/>
          <w:sz w:val="28"/>
        </w:rPr>
        <w:t>,</w:t>
      </w:r>
      <w:r w:rsidRPr="00350B7A">
        <w:rPr>
          <w:rFonts w:ascii="標楷體" w:eastAsia="標楷體" w:hint="eastAsia"/>
          <w:sz w:val="28"/>
        </w:rPr>
        <w:t>連絡電話:</w:t>
      </w:r>
      <w:r w:rsidRPr="00BD1120">
        <w:t xml:space="preserve"> </w:t>
      </w:r>
      <w:r w:rsidRPr="00BD1120">
        <w:rPr>
          <w:rFonts w:ascii="標楷體" w:eastAsia="標楷體"/>
          <w:sz w:val="28"/>
          <w:u w:val="single"/>
        </w:rPr>
        <w:t>0910-000000</w:t>
      </w:r>
      <w:r w:rsidRPr="00350B7A">
        <w:rPr>
          <w:rFonts w:ascii="標楷體" w:eastAsia="標楷體" w:hint="eastAsia"/>
          <w:sz w:val="28"/>
        </w:rPr>
        <w:t>)</w:t>
      </w:r>
    </w:p>
    <w:p w:rsidR="002E2922" w:rsidRPr="00ED776F" w:rsidRDefault="002E2922" w:rsidP="0066149D">
      <w:pPr>
        <w:spacing w:beforeLines="50" w:before="120" w:line="460" w:lineRule="exact"/>
        <w:ind w:leftChars="513" w:left="1231"/>
        <w:rPr>
          <w:rFonts w:ascii="標楷體" w:eastAsia="標楷體"/>
          <w:sz w:val="28"/>
        </w:rPr>
      </w:pPr>
      <w:r>
        <w:rPr>
          <w:rFonts w:ascii="標楷體" w:eastAsia="標楷體" w:hint="eastAsia"/>
          <w:sz w:val="28"/>
        </w:rPr>
        <w:t xml:space="preserve">  □</w:t>
      </w:r>
      <w:r w:rsidRPr="00C368D3">
        <w:rPr>
          <w:rFonts w:ascii="標楷體" w:eastAsia="標楷體" w:hint="eastAsia"/>
          <w:sz w:val="28"/>
        </w:rPr>
        <w:t>區公所：______區(承辦</w:t>
      </w:r>
      <w:r w:rsidRPr="00350B7A">
        <w:rPr>
          <w:rFonts w:ascii="標楷體" w:eastAsia="標楷體" w:hint="eastAsia"/>
          <w:sz w:val="28"/>
        </w:rPr>
        <w:t>人:__________</w:t>
      </w:r>
      <w:r>
        <w:rPr>
          <w:rFonts w:ascii="標楷體" w:eastAsia="標楷體" w:hint="eastAsia"/>
          <w:sz w:val="28"/>
        </w:rPr>
        <w:t>,</w:t>
      </w:r>
      <w:r w:rsidRPr="00350B7A">
        <w:rPr>
          <w:rFonts w:ascii="標楷體" w:eastAsia="標楷體" w:hint="eastAsia"/>
          <w:sz w:val="28"/>
        </w:rPr>
        <w:t>連絡電話:____</w:t>
      </w:r>
      <w:r>
        <w:rPr>
          <w:rFonts w:ascii="標楷體" w:eastAsia="標楷體" w:hint="eastAsia"/>
          <w:sz w:val="28"/>
        </w:rPr>
        <w:t>_</w:t>
      </w:r>
      <w:r w:rsidRPr="00350B7A">
        <w:rPr>
          <w:rFonts w:ascii="標楷體" w:eastAsia="標楷體" w:hint="eastAsia"/>
          <w:sz w:val="28"/>
        </w:rPr>
        <w:t>_______)</w:t>
      </w:r>
    </w:p>
    <w:p w:rsidR="002E2922" w:rsidRPr="007E6D6E" w:rsidRDefault="002E2922" w:rsidP="0066149D">
      <w:pPr>
        <w:spacing w:afterLines="50" w:after="120" w:line="560" w:lineRule="exact"/>
        <w:rPr>
          <w:rFonts w:ascii="標楷體" w:eastAsia="標楷體"/>
        </w:rPr>
      </w:pPr>
      <w:r w:rsidRPr="00350B7A">
        <w:rPr>
          <w:rFonts w:ascii="標楷體" w:eastAsia="標楷體" w:hAnsi="標楷體" w:hint="eastAsia"/>
          <w:sz w:val="20"/>
          <w:szCs w:val="20"/>
        </w:rPr>
        <w:t>＊</w:t>
      </w:r>
      <w:r w:rsidRPr="00350B7A">
        <w:rPr>
          <w:rFonts w:ascii="標楷體" w:eastAsia="標楷體" w:hint="eastAsia"/>
          <w:sz w:val="28"/>
        </w:rPr>
        <w:t>推薦組別(限勾選一項)：</w:t>
      </w:r>
      <w:r w:rsidRPr="00730A19">
        <w:rPr>
          <w:rFonts w:ascii="標楷體" w:eastAsia="標楷體" w:hint="eastAsia"/>
          <w:b/>
          <w:sz w:val="28"/>
        </w:rPr>
        <w:t>□</w:t>
      </w:r>
      <w:r>
        <w:rPr>
          <w:rFonts w:ascii="標楷體" w:eastAsia="標楷體" w:hint="eastAsia"/>
          <w:b/>
          <w:sz w:val="28"/>
        </w:rPr>
        <w:t>低碳永續</w:t>
      </w:r>
      <w:r w:rsidRPr="00730A19">
        <w:rPr>
          <w:rFonts w:ascii="標楷體" w:eastAsia="標楷體" w:hint="eastAsia"/>
          <w:b/>
          <w:sz w:val="28"/>
        </w:rPr>
        <w:t xml:space="preserve">組   □資源循環組   □環境美化組 </w:t>
      </w:r>
    </w:p>
    <w:tbl>
      <w:tblPr>
        <w:tblpPr w:leftFromText="180" w:rightFromText="180" w:vertAnchor="text" w:tblpXSpec="center" w:tblpY="1"/>
        <w:tblOverlap w:val="never"/>
        <w:tblW w:w="9761"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46"/>
        <w:gridCol w:w="1540"/>
        <w:gridCol w:w="2209"/>
        <w:gridCol w:w="585"/>
        <w:gridCol w:w="549"/>
        <w:gridCol w:w="2340"/>
        <w:gridCol w:w="1992"/>
      </w:tblGrid>
      <w:tr w:rsidR="002E2922" w:rsidTr="002E2922">
        <w:trPr>
          <w:cantSplit/>
          <w:trHeight w:val="831"/>
        </w:trPr>
        <w:tc>
          <w:tcPr>
            <w:tcW w:w="546" w:type="dxa"/>
            <w:vMerge w:val="restart"/>
            <w:shd w:val="clear" w:color="auto" w:fill="auto"/>
            <w:textDirection w:val="tbRlV"/>
            <w:vAlign w:val="center"/>
          </w:tcPr>
          <w:p w:rsidR="002E2922" w:rsidRPr="00915BE5" w:rsidRDefault="002E2922" w:rsidP="002E2922">
            <w:pPr>
              <w:spacing w:line="360" w:lineRule="exact"/>
              <w:ind w:left="113" w:right="113"/>
              <w:jc w:val="center"/>
              <w:rPr>
                <w:rFonts w:ascii="標楷體" w:eastAsia="標楷體"/>
                <w:spacing w:val="60"/>
                <w:sz w:val="28"/>
              </w:rPr>
            </w:pPr>
            <w:r w:rsidRPr="00E84708">
              <w:rPr>
                <w:rFonts w:ascii="標楷體" w:eastAsia="標楷體" w:hint="eastAsia"/>
                <w:b/>
                <w:spacing w:val="60"/>
                <w:sz w:val="28"/>
              </w:rPr>
              <w:t>受推薦者</w:t>
            </w:r>
            <w:r w:rsidRPr="00915BE5">
              <w:rPr>
                <w:rFonts w:ascii="標楷體" w:eastAsia="標楷體" w:hint="eastAsia"/>
                <w:spacing w:val="60"/>
                <w:sz w:val="28"/>
              </w:rPr>
              <w:t>個人基本資料</w:t>
            </w:r>
          </w:p>
        </w:tc>
        <w:tc>
          <w:tcPr>
            <w:tcW w:w="1540" w:type="dxa"/>
            <w:vAlign w:val="center"/>
          </w:tcPr>
          <w:p w:rsidR="002E2922" w:rsidRDefault="002E2922" w:rsidP="002E2922">
            <w:pPr>
              <w:spacing w:line="360" w:lineRule="exact"/>
              <w:jc w:val="distribute"/>
              <w:rPr>
                <w:rFonts w:ascii="標楷體" w:eastAsia="標楷體"/>
                <w:sz w:val="28"/>
              </w:rPr>
            </w:pPr>
            <w:r>
              <w:rPr>
                <w:rFonts w:ascii="標楷體" w:eastAsia="標楷體" w:hint="eastAsia"/>
                <w:sz w:val="28"/>
              </w:rPr>
              <w:t>姓   名</w:t>
            </w:r>
          </w:p>
        </w:tc>
        <w:tc>
          <w:tcPr>
            <w:tcW w:w="2209" w:type="dxa"/>
            <w:vAlign w:val="center"/>
          </w:tcPr>
          <w:p w:rsidR="002E2922" w:rsidRDefault="002E2922" w:rsidP="002E2922">
            <w:pPr>
              <w:tabs>
                <w:tab w:val="left" w:pos="-3805"/>
              </w:tabs>
              <w:spacing w:line="360" w:lineRule="exact"/>
              <w:ind w:rightChars="45" w:right="108"/>
              <w:jc w:val="center"/>
              <w:rPr>
                <w:rFonts w:ascii="標楷體" w:eastAsia="標楷體"/>
                <w:sz w:val="28"/>
              </w:rPr>
            </w:pPr>
            <w:r>
              <w:rPr>
                <w:rFonts w:ascii="標楷體" w:eastAsia="標楷體" w:hAnsi="標楷體"/>
                <w:sz w:val="28"/>
              </w:rPr>
              <w:t>金 環 保</w:t>
            </w:r>
          </w:p>
        </w:tc>
        <w:tc>
          <w:tcPr>
            <w:tcW w:w="1134" w:type="dxa"/>
            <w:gridSpan w:val="2"/>
            <w:vAlign w:val="center"/>
          </w:tcPr>
          <w:p w:rsidR="002E2922" w:rsidRDefault="002E2922" w:rsidP="002E2922">
            <w:pPr>
              <w:spacing w:line="360" w:lineRule="exact"/>
              <w:jc w:val="center"/>
              <w:rPr>
                <w:rFonts w:ascii="標楷體" w:eastAsia="標楷體"/>
                <w:sz w:val="28"/>
              </w:rPr>
            </w:pPr>
            <w:r>
              <w:rPr>
                <w:rFonts w:ascii="標楷體" w:eastAsia="標楷體" w:hint="eastAsia"/>
                <w:sz w:val="28"/>
              </w:rPr>
              <w:t>出生日</w:t>
            </w:r>
          </w:p>
        </w:tc>
        <w:tc>
          <w:tcPr>
            <w:tcW w:w="2340" w:type="dxa"/>
            <w:vAlign w:val="center"/>
          </w:tcPr>
          <w:p w:rsidR="002E2922" w:rsidRDefault="002E2922" w:rsidP="002E2922">
            <w:pPr>
              <w:spacing w:line="360" w:lineRule="exact"/>
              <w:rPr>
                <w:rFonts w:ascii="標楷體" w:eastAsia="標楷體"/>
                <w:sz w:val="28"/>
              </w:rPr>
            </w:pPr>
            <w:r>
              <w:rPr>
                <w:rFonts w:ascii="標楷體" w:eastAsia="標楷體" w:hint="eastAsia"/>
                <w:sz w:val="28"/>
              </w:rPr>
              <w:t xml:space="preserve"> 31 年 1 月 1 日</w:t>
            </w:r>
          </w:p>
        </w:tc>
        <w:tc>
          <w:tcPr>
            <w:tcW w:w="1992" w:type="dxa"/>
            <w:vMerge w:val="restart"/>
            <w:tcBorders>
              <w:bottom w:val="nil"/>
            </w:tcBorders>
            <w:vAlign w:val="center"/>
          </w:tcPr>
          <w:p w:rsidR="002E2922" w:rsidRDefault="002E2922" w:rsidP="002E2922">
            <w:pPr>
              <w:jc w:val="center"/>
              <w:rPr>
                <w:rFonts w:ascii="標楷體" w:eastAsia="標楷體"/>
                <w:sz w:val="28"/>
              </w:rPr>
            </w:pPr>
            <w:r>
              <w:rPr>
                <w:rFonts w:ascii="標楷體" w:eastAsia="標楷體" w:hint="eastAsia"/>
                <w:i/>
                <w:noProof/>
                <w:sz w:val="16"/>
              </w:rPr>
              <w:drawing>
                <wp:anchor distT="0" distB="0" distL="114300" distR="114300" simplePos="0" relativeHeight="251660288" behindDoc="1" locked="0" layoutInCell="1" allowOverlap="1" wp14:anchorId="5BEB7A97" wp14:editId="73CACF77">
                  <wp:simplePos x="0" y="0"/>
                  <wp:positionH relativeFrom="column">
                    <wp:posOffset>5796915</wp:posOffset>
                  </wp:positionH>
                  <wp:positionV relativeFrom="paragraph">
                    <wp:posOffset>1772285</wp:posOffset>
                  </wp:positionV>
                  <wp:extent cx="944880" cy="1219200"/>
                  <wp:effectExtent l="0" t="0" r="7620" b="0"/>
                  <wp:wrapNone/>
                  <wp:docPr id="2" name="圖片 2" descr="0511金環保娃娃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4" descr="0511金環保娃娃01"/>
                          <pic:cNvPicPr>
                            <a:picLocks noChangeAspect="1" noChangeArrowheads="1"/>
                          </pic:cNvPicPr>
                        </pic:nvPicPr>
                        <pic:blipFill>
                          <a:blip r:embed="rId9">
                            <a:extLst>
                              <a:ext uri="{28A0092B-C50C-407E-A947-70E740481C1C}">
                                <a14:useLocalDpi xmlns:a14="http://schemas.microsoft.com/office/drawing/2010/main" val="0"/>
                              </a:ext>
                            </a:extLst>
                          </a:blip>
                          <a:srcRect l="6702" t="13420" r="29176" b="16116"/>
                          <a:stretch>
                            <a:fillRect/>
                          </a:stretch>
                        </pic:blipFill>
                        <pic:spPr bwMode="auto">
                          <a:xfrm>
                            <a:off x="0" y="0"/>
                            <a:ext cx="944880" cy="12192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標楷體" w:eastAsia="標楷體" w:hint="eastAsia"/>
                <w:i/>
                <w:noProof/>
                <w:sz w:val="16"/>
              </w:rPr>
              <w:drawing>
                <wp:anchor distT="0" distB="0" distL="114300" distR="114300" simplePos="0" relativeHeight="251659264" behindDoc="1" locked="0" layoutInCell="1" allowOverlap="1" wp14:anchorId="4685F58D" wp14:editId="1C29FCAA">
                  <wp:simplePos x="0" y="0"/>
                  <wp:positionH relativeFrom="column">
                    <wp:posOffset>5796915</wp:posOffset>
                  </wp:positionH>
                  <wp:positionV relativeFrom="paragraph">
                    <wp:posOffset>1772285</wp:posOffset>
                  </wp:positionV>
                  <wp:extent cx="944880" cy="1219200"/>
                  <wp:effectExtent l="0" t="0" r="7620" b="0"/>
                  <wp:wrapNone/>
                  <wp:docPr id="1" name="圖片 1" descr="0511金環保娃娃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4" descr="0511金環保娃娃01"/>
                          <pic:cNvPicPr>
                            <a:picLocks noChangeAspect="1" noChangeArrowheads="1"/>
                          </pic:cNvPicPr>
                        </pic:nvPicPr>
                        <pic:blipFill>
                          <a:blip r:embed="rId9">
                            <a:extLst>
                              <a:ext uri="{28A0092B-C50C-407E-A947-70E740481C1C}">
                                <a14:useLocalDpi xmlns:a14="http://schemas.microsoft.com/office/drawing/2010/main" val="0"/>
                              </a:ext>
                            </a:extLst>
                          </a:blip>
                          <a:srcRect l="6702" t="13420" r="29176" b="16116"/>
                          <a:stretch>
                            <a:fillRect/>
                          </a:stretch>
                        </pic:blipFill>
                        <pic:spPr bwMode="auto">
                          <a:xfrm>
                            <a:off x="0" y="0"/>
                            <a:ext cx="944880" cy="12192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標楷體" w:eastAsia="標楷體"/>
                <w:noProof/>
                <w:sz w:val="28"/>
              </w:rPr>
              <w:drawing>
                <wp:inline distT="0" distB="0" distL="0" distR="0" wp14:anchorId="11CEC274" wp14:editId="44069490">
                  <wp:extent cx="952500" cy="1228725"/>
                  <wp:effectExtent l="0" t="0" r="0" b="9525"/>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00" cy="1228725"/>
                          </a:xfrm>
                          <a:prstGeom prst="rect">
                            <a:avLst/>
                          </a:prstGeom>
                          <a:noFill/>
                        </pic:spPr>
                      </pic:pic>
                    </a:graphicData>
                  </a:graphic>
                </wp:inline>
              </w:drawing>
            </w:r>
          </w:p>
        </w:tc>
      </w:tr>
      <w:tr w:rsidR="002E2922" w:rsidTr="002E2922">
        <w:trPr>
          <w:cantSplit/>
          <w:trHeight w:val="687"/>
        </w:trPr>
        <w:tc>
          <w:tcPr>
            <w:tcW w:w="546" w:type="dxa"/>
            <w:vMerge/>
            <w:shd w:val="clear" w:color="auto" w:fill="auto"/>
            <w:textDirection w:val="tbRlV"/>
            <w:vAlign w:val="center"/>
          </w:tcPr>
          <w:p w:rsidR="002E2922" w:rsidRPr="007A3B67" w:rsidRDefault="002E2922" w:rsidP="002E2922">
            <w:pPr>
              <w:spacing w:line="360" w:lineRule="exact"/>
              <w:ind w:left="113" w:right="113"/>
              <w:jc w:val="center"/>
              <w:rPr>
                <w:rFonts w:ascii="標楷體" w:eastAsia="標楷體"/>
                <w:spacing w:val="60"/>
                <w:sz w:val="28"/>
              </w:rPr>
            </w:pPr>
          </w:p>
        </w:tc>
        <w:tc>
          <w:tcPr>
            <w:tcW w:w="1540" w:type="dxa"/>
            <w:vAlign w:val="center"/>
          </w:tcPr>
          <w:p w:rsidR="002E2922" w:rsidRDefault="002E2922" w:rsidP="002E2922">
            <w:pPr>
              <w:spacing w:line="360" w:lineRule="exact"/>
              <w:rPr>
                <w:rFonts w:ascii="標楷體" w:eastAsia="標楷體"/>
                <w:sz w:val="28"/>
              </w:rPr>
            </w:pPr>
            <w:r>
              <w:rPr>
                <w:rFonts w:ascii="標楷體" w:eastAsia="標楷體" w:hint="eastAsia"/>
                <w:sz w:val="28"/>
              </w:rPr>
              <w:t>身分證字號</w:t>
            </w:r>
          </w:p>
        </w:tc>
        <w:tc>
          <w:tcPr>
            <w:tcW w:w="5683" w:type="dxa"/>
            <w:gridSpan w:val="4"/>
            <w:vAlign w:val="center"/>
          </w:tcPr>
          <w:p w:rsidR="002E2922" w:rsidRDefault="002E2922" w:rsidP="002E2922">
            <w:pPr>
              <w:spacing w:line="360" w:lineRule="exact"/>
              <w:rPr>
                <w:rFonts w:ascii="標楷體" w:eastAsia="標楷體"/>
                <w:sz w:val="28"/>
              </w:rPr>
            </w:pPr>
            <w:r>
              <w:rPr>
                <w:rFonts w:ascii="標楷體" w:eastAsia="標楷體" w:hAnsi="標楷體"/>
                <w:sz w:val="28"/>
              </w:rPr>
              <w:t>A123456789</w:t>
            </w:r>
          </w:p>
        </w:tc>
        <w:tc>
          <w:tcPr>
            <w:tcW w:w="1992" w:type="dxa"/>
            <w:vMerge/>
            <w:tcBorders>
              <w:bottom w:val="nil"/>
            </w:tcBorders>
            <w:vAlign w:val="center"/>
          </w:tcPr>
          <w:p w:rsidR="002E2922" w:rsidRDefault="002E2922" w:rsidP="002E2922">
            <w:pPr>
              <w:spacing w:line="360" w:lineRule="exact"/>
              <w:jc w:val="center"/>
              <w:rPr>
                <w:rFonts w:ascii="標楷體" w:eastAsia="標楷體"/>
                <w:sz w:val="28"/>
              </w:rPr>
            </w:pPr>
          </w:p>
        </w:tc>
      </w:tr>
      <w:tr w:rsidR="002E2922" w:rsidTr="002E2922">
        <w:trPr>
          <w:cantSplit/>
          <w:trHeight w:val="980"/>
        </w:trPr>
        <w:tc>
          <w:tcPr>
            <w:tcW w:w="546" w:type="dxa"/>
            <w:vMerge/>
            <w:shd w:val="clear" w:color="auto" w:fill="auto"/>
            <w:vAlign w:val="center"/>
          </w:tcPr>
          <w:p w:rsidR="002E2922" w:rsidRDefault="002E2922" w:rsidP="002E2922">
            <w:pPr>
              <w:spacing w:line="360" w:lineRule="exact"/>
              <w:jc w:val="center"/>
              <w:rPr>
                <w:rFonts w:ascii="標楷體" w:eastAsia="標楷體"/>
                <w:sz w:val="28"/>
              </w:rPr>
            </w:pPr>
          </w:p>
        </w:tc>
        <w:tc>
          <w:tcPr>
            <w:tcW w:w="1540" w:type="dxa"/>
            <w:vAlign w:val="center"/>
          </w:tcPr>
          <w:p w:rsidR="002E2922" w:rsidRDefault="002E2922" w:rsidP="002E2922">
            <w:pPr>
              <w:spacing w:line="360" w:lineRule="exact"/>
              <w:jc w:val="distribute"/>
              <w:rPr>
                <w:rFonts w:ascii="標楷體" w:eastAsia="標楷體"/>
                <w:sz w:val="28"/>
              </w:rPr>
            </w:pPr>
            <w:r>
              <w:rPr>
                <w:rFonts w:ascii="標楷體" w:eastAsia="標楷體" w:hint="eastAsia"/>
                <w:sz w:val="28"/>
              </w:rPr>
              <w:t>居住</w:t>
            </w:r>
          </w:p>
          <w:p w:rsidR="002E2922" w:rsidRDefault="002E2922" w:rsidP="002E2922">
            <w:pPr>
              <w:spacing w:line="360" w:lineRule="exact"/>
              <w:jc w:val="distribute"/>
              <w:rPr>
                <w:rFonts w:ascii="標楷體" w:eastAsia="標楷體"/>
                <w:sz w:val="28"/>
              </w:rPr>
            </w:pPr>
            <w:r>
              <w:rPr>
                <w:rFonts w:ascii="標楷體" w:eastAsia="標楷體" w:hint="eastAsia"/>
                <w:sz w:val="28"/>
              </w:rPr>
              <w:t>地址</w:t>
            </w:r>
          </w:p>
        </w:tc>
        <w:tc>
          <w:tcPr>
            <w:tcW w:w="5683" w:type="dxa"/>
            <w:gridSpan w:val="4"/>
            <w:vAlign w:val="center"/>
          </w:tcPr>
          <w:p w:rsidR="002E2922" w:rsidRDefault="002E2922" w:rsidP="002E2922">
            <w:pPr>
              <w:spacing w:line="360" w:lineRule="exact"/>
              <w:rPr>
                <w:rFonts w:ascii="標楷體" w:eastAsia="標楷體"/>
                <w:sz w:val="28"/>
              </w:rPr>
            </w:pPr>
            <w:r>
              <w:rPr>
                <w:rFonts w:ascii="標楷體" w:eastAsia="標楷體" w:hAnsi="標楷體"/>
                <w:sz w:val="28"/>
                <w:szCs w:val="28"/>
              </w:rPr>
              <w:t>新北市板橋區環保里1鄰民族路57號30樓</w:t>
            </w:r>
          </w:p>
        </w:tc>
        <w:tc>
          <w:tcPr>
            <w:tcW w:w="1992" w:type="dxa"/>
            <w:vMerge/>
            <w:tcBorders>
              <w:bottom w:val="nil"/>
            </w:tcBorders>
            <w:vAlign w:val="center"/>
          </w:tcPr>
          <w:p w:rsidR="002E2922" w:rsidRDefault="002E2922" w:rsidP="002E2922">
            <w:pPr>
              <w:spacing w:line="360" w:lineRule="exact"/>
              <w:jc w:val="center"/>
              <w:rPr>
                <w:rFonts w:ascii="標楷體" w:eastAsia="標楷體"/>
                <w:sz w:val="28"/>
              </w:rPr>
            </w:pPr>
          </w:p>
        </w:tc>
      </w:tr>
      <w:tr w:rsidR="002E2922" w:rsidTr="002E2922">
        <w:trPr>
          <w:cantSplit/>
          <w:trHeight w:val="862"/>
        </w:trPr>
        <w:tc>
          <w:tcPr>
            <w:tcW w:w="546" w:type="dxa"/>
            <w:vMerge/>
            <w:shd w:val="clear" w:color="auto" w:fill="auto"/>
            <w:vAlign w:val="center"/>
          </w:tcPr>
          <w:p w:rsidR="002E2922" w:rsidRDefault="002E2922" w:rsidP="002E2922">
            <w:pPr>
              <w:spacing w:line="360" w:lineRule="exact"/>
              <w:jc w:val="center"/>
              <w:rPr>
                <w:rFonts w:ascii="標楷體" w:eastAsia="標楷體"/>
                <w:sz w:val="28"/>
              </w:rPr>
            </w:pPr>
          </w:p>
        </w:tc>
        <w:tc>
          <w:tcPr>
            <w:tcW w:w="1540" w:type="dxa"/>
            <w:vAlign w:val="center"/>
          </w:tcPr>
          <w:p w:rsidR="002E2922" w:rsidRDefault="002E2922" w:rsidP="002E2922">
            <w:pPr>
              <w:spacing w:line="360" w:lineRule="exact"/>
              <w:jc w:val="distribute"/>
              <w:rPr>
                <w:rFonts w:ascii="標楷體" w:eastAsia="標楷體"/>
                <w:sz w:val="28"/>
              </w:rPr>
            </w:pPr>
            <w:r>
              <w:rPr>
                <w:rFonts w:ascii="標楷體" w:eastAsia="標楷體" w:hint="eastAsia"/>
                <w:sz w:val="28"/>
              </w:rPr>
              <w:t>戶籍</w:t>
            </w:r>
          </w:p>
          <w:p w:rsidR="002E2922" w:rsidRDefault="002E2922" w:rsidP="002E2922">
            <w:pPr>
              <w:spacing w:line="360" w:lineRule="exact"/>
              <w:jc w:val="distribute"/>
              <w:rPr>
                <w:rFonts w:ascii="標楷體" w:eastAsia="標楷體"/>
                <w:sz w:val="28"/>
              </w:rPr>
            </w:pPr>
            <w:r>
              <w:rPr>
                <w:rFonts w:ascii="標楷體" w:eastAsia="標楷體" w:hint="eastAsia"/>
                <w:sz w:val="28"/>
              </w:rPr>
              <w:t>地址</w:t>
            </w:r>
          </w:p>
        </w:tc>
        <w:tc>
          <w:tcPr>
            <w:tcW w:w="7675" w:type="dxa"/>
            <w:gridSpan w:val="5"/>
          </w:tcPr>
          <w:p w:rsidR="002E2922" w:rsidRDefault="002E2922" w:rsidP="002E2922">
            <w:pPr>
              <w:spacing w:line="360" w:lineRule="exact"/>
              <w:jc w:val="both"/>
              <w:rPr>
                <w:rFonts w:ascii="標楷體" w:eastAsia="標楷體" w:hAnsi="Britannic Bold"/>
                <w:spacing w:val="-6"/>
                <w:sz w:val="28"/>
              </w:rPr>
            </w:pPr>
            <w:r>
              <w:rPr>
                <w:rFonts w:ascii="Wingdings" w:eastAsia="Wingdings" w:hAnsi="Wingdings" w:cs="Wingdings"/>
                <w:sz w:val="32"/>
                <w:szCs w:val="32"/>
              </w:rPr>
              <w:t></w:t>
            </w:r>
            <w:r>
              <w:rPr>
                <w:rFonts w:ascii="標楷體" w:eastAsia="標楷體" w:hAnsi="Britannic Bold" w:hint="eastAsia"/>
                <w:spacing w:val="-6"/>
                <w:sz w:val="28"/>
              </w:rPr>
              <w:t xml:space="preserve"> 同居住地址</w:t>
            </w:r>
          </w:p>
          <w:p w:rsidR="002E2922" w:rsidRDefault="002E2922" w:rsidP="002E2922">
            <w:pPr>
              <w:spacing w:line="360" w:lineRule="exact"/>
              <w:jc w:val="both"/>
              <w:rPr>
                <w:rFonts w:ascii="標楷體" w:eastAsia="標楷體" w:hAnsi="Britannic Bold"/>
                <w:spacing w:val="-6"/>
                <w:sz w:val="28"/>
              </w:rPr>
            </w:pPr>
          </w:p>
        </w:tc>
      </w:tr>
      <w:tr w:rsidR="002E2922" w:rsidTr="002E2922">
        <w:trPr>
          <w:cantSplit/>
          <w:trHeight w:val="827"/>
        </w:trPr>
        <w:tc>
          <w:tcPr>
            <w:tcW w:w="546" w:type="dxa"/>
            <w:vMerge/>
            <w:shd w:val="clear" w:color="auto" w:fill="auto"/>
            <w:vAlign w:val="center"/>
          </w:tcPr>
          <w:p w:rsidR="002E2922" w:rsidRDefault="002E2922" w:rsidP="002E2922">
            <w:pPr>
              <w:spacing w:line="360" w:lineRule="exact"/>
              <w:jc w:val="center"/>
              <w:rPr>
                <w:rFonts w:ascii="標楷體" w:eastAsia="標楷體"/>
                <w:sz w:val="28"/>
              </w:rPr>
            </w:pPr>
          </w:p>
        </w:tc>
        <w:tc>
          <w:tcPr>
            <w:tcW w:w="1540" w:type="dxa"/>
            <w:vAlign w:val="center"/>
          </w:tcPr>
          <w:p w:rsidR="002E2922" w:rsidRDefault="002E2922" w:rsidP="002E2922">
            <w:pPr>
              <w:spacing w:line="360" w:lineRule="exact"/>
              <w:jc w:val="center"/>
              <w:rPr>
                <w:rFonts w:ascii="標楷體" w:eastAsia="標楷體"/>
                <w:sz w:val="28"/>
              </w:rPr>
            </w:pPr>
            <w:r>
              <w:rPr>
                <w:rFonts w:ascii="標楷體" w:eastAsia="標楷體" w:hint="eastAsia"/>
                <w:sz w:val="28"/>
              </w:rPr>
              <w:t>連絡方式</w:t>
            </w:r>
          </w:p>
        </w:tc>
        <w:tc>
          <w:tcPr>
            <w:tcW w:w="7675" w:type="dxa"/>
            <w:gridSpan w:val="5"/>
            <w:vAlign w:val="center"/>
          </w:tcPr>
          <w:p w:rsidR="002E2922" w:rsidRDefault="002E2922" w:rsidP="0066149D">
            <w:pPr>
              <w:tabs>
                <w:tab w:val="left" w:pos="2251"/>
              </w:tabs>
              <w:spacing w:afterLines="50" w:after="120" w:line="300" w:lineRule="exact"/>
              <w:jc w:val="both"/>
              <w:rPr>
                <w:rFonts w:ascii="標楷體" w:eastAsia="標楷體" w:hAnsi="Britannic Bold"/>
                <w:spacing w:val="-6"/>
              </w:rPr>
            </w:pPr>
            <w:r w:rsidRPr="00DF31A9">
              <w:rPr>
                <w:rFonts w:ascii="標楷體" w:eastAsia="標楷體" w:hAnsi="Britannic Bold" w:hint="eastAsia"/>
                <w:spacing w:val="-6"/>
              </w:rPr>
              <w:t>(住家)</w:t>
            </w:r>
            <w:r>
              <w:rPr>
                <w:rFonts w:ascii="標楷體" w:eastAsia="標楷體" w:hAnsi="Britannic Bold" w:hint="eastAsia"/>
                <w:spacing w:val="-6"/>
              </w:rPr>
              <w:t xml:space="preserve">2960-1234      </w:t>
            </w:r>
            <w:r w:rsidRPr="00DF31A9">
              <w:rPr>
                <w:rFonts w:ascii="標楷體" w:eastAsia="標楷體" w:hAnsi="Britannic Bold" w:hint="eastAsia"/>
                <w:spacing w:val="-6"/>
              </w:rPr>
              <w:t>(手機)</w:t>
            </w:r>
            <w:r>
              <w:rPr>
                <w:rFonts w:ascii="標楷體" w:eastAsia="標楷體" w:hAnsi="Britannic Bold" w:hint="eastAsia"/>
                <w:spacing w:val="-6"/>
              </w:rPr>
              <w:t xml:space="preserve">0900-123456      </w:t>
            </w:r>
            <w:r w:rsidRPr="00DF31A9">
              <w:rPr>
                <w:rFonts w:ascii="標楷體" w:eastAsia="標楷體" w:hAnsi="Britannic Bold" w:hint="eastAsia"/>
                <w:spacing w:val="-6"/>
              </w:rPr>
              <w:t>(傳真)</w:t>
            </w:r>
            <w:r>
              <w:rPr>
                <w:rFonts w:ascii="標楷體" w:eastAsia="標楷體" w:hAnsi="Britannic Bold" w:hint="eastAsia"/>
                <w:spacing w:val="-6"/>
              </w:rPr>
              <w:t>2960-8888</w:t>
            </w:r>
          </w:p>
          <w:p w:rsidR="002E2922" w:rsidRDefault="002E2922" w:rsidP="002E2922">
            <w:pPr>
              <w:spacing w:line="300" w:lineRule="exact"/>
              <w:jc w:val="both"/>
              <w:rPr>
                <w:rFonts w:ascii="標楷體" w:eastAsia="標楷體" w:hAnsi="Britannic Bold"/>
                <w:spacing w:val="-6"/>
                <w:sz w:val="28"/>
              </w:rPr>
            </w:pPr>
            <w:r>
              <w:rPr>
                <w:rFonts w:ascii="標楷體" w:eastAsia="標楷體" w:hAnsi="Britannic Bold" w:hint="eastAsia"/>
                <w:spacing w:val="-6"/>
              </w:rPr>
              <w:t>E-mail:123456@yahoo.com.tw</w:t>
            </w:r>
          </w:p>
        </w:tc>
      </w:tr>
      <w:tr w:rsidR="002E2922" w:rsidTr="002E2922">
        <w:trPr>
          <w:cantSplit/>
          <w:trHeight w:val="1404"/>
        </w:trPr>
        <w:tc>
          <w:tcPr>
            <w:tcW w:w="546" w:type="dxa"/>
            <w:vMerge/>
            <w:shd w:val="clear" w:color="auto" w:fill="auto"/>
            <w:vAlign w:val="center"/>
          </w:tcPr>
          <w:p w:rsidR="002E2922" w:rsidRDefault="002E2922" w:rsidP="002E2922">
            <w:pPr>
              <w:spacing w:line="360" w:lineRule="exact"/>
              <w:jc w:val="center"/>
              <w:rPr>
                <w:rFonts w:ascii="標楷體" w:eastAsia="標楷體"/>
                <w:sz w:val="28"/>
              </w:rPr>
            </w:pPr>
          </w:p>
        </w:tc>
        <w:tc>
          <w:tcPr>
            <w:tcW w:w="1540" w:type="dxa"/>
            <w:vAlign w:val="center"/>
          </w:tcPr>
          <w:p w:rsidR="002E2922" w:rsidRDefault="002E2922" w:rsidP="002E2922">
            <w:pPr>
              <w:spacing w:line="360" w:lineRule="exact"/>
              <w:jc w:val="distribute"/>
              <w:rPr>
                <w:rFonts w:ascii="標楷體" w:eastAsia="標楷體"/>
                <w:sz w:val="28"/>
              </w:rPr>
            </w:pPr>
            <w:r w:rsidRPr="005C4AA7">
              <w:rPr>
                <w:rFonts w:ascii="標楷體" w:eastAsia="標楷體" w:hAnsi="Britannic Bold" w:hint="eastAsia"/>
                <w:spacing w:val="-6"/>
                <w:sz w:val="28"/>
                <w:szCs w:val="28"/>
              </w:rPr>
              <w:t>現職或退休前</w:t>
            </w:r>
            <w:r>
              <w:rPr>
                <w:rFonts w:ascii="標楷體" w:eastAsia="標楷體" w:hint="eastAsia"/>
                <w:sz w:val="28"/>
              </w:rPr>
              <w:t>服務單位及職務</w:t>
            </w:r>
          </w:p>
        </w:tc>
        <w:tc>
          <w:tcPr>
            <w:tcW w:w="7675" w:type="dxa"/>
            <w:gridSpan w:val="5"/>
            <w:vAlign w:val="center"/>
          </w:tcPr>
          <w:p w:rsidR="002E2922" w:rsidRDefault="002E2922" w:rsidP="002E2922">
            <w:pPr>
              <w:tabs>
                <w:tab w:val="left" w:pos="2251"/>
              </w:tabs>
              <w:spacing w:line="440" w:lineRule="exact"/>
              <w:jc w:val="both"/>
              <w:rPr>
                <w:rFonts w:ascii="標楷體" w:eastAsia="標楷體" w:hAnsi="Britannic Bold"/>
                <w:spacing w:val="-6"/>
                <w:sz w:val="28"/>
                <w:szCs w:val="28"/>
              </w:rPr>
            </w:pPr>
            <w:r w:rsidRPr="00640E34">
              <w:rPr>
                <w:rFonts w:ascii="標楷體" w:eastAsia="標楷體" w:hAnsi="Britannic Bold" w:hint="eastAsia"/>
                <w:spacing w:val="-6"/>
                <w:sz w:val="28"/>
                <w:szCs w:val="28"/>
              </w:rPr>
              <w:t xml:space="preserve">□ </w:t>
            </w:r>
            <w:r>
              <w:rPr>
                <w:rFonts w:ascii="標楷體" w:eastAsia="標楷體" w:hAnsi="Britannic Bold" w:hint="eastAsia"/>
                <w:spacing w:val="-6"/>
                <w:sz w:val="28"/>
                <w:szCs w:val="28"/>
              </w:rPr>
              <w:t xml:space="preserve">現職       □ 家管       </w:t>
            </w:r>
            <w:r>
              <w:rPr>
                <w:rFonts w:ascii="Wingdings" w:eastAsia="Wingdings" w:hAnsi="Wingdings" w:cs="Wingdings"/>
                <w:sz w:val="32"/>
                <w:szCs w:val="32"/>
              </w:rPr>
              <w:t></w:t>
            </w:r>
            <w:r w:rsidRPr="00640E34">
              <w:rPr>
                <w:rFonts w:ascii="標楷體" w:eastAsia="標楷體" w:hAnsi="Britannic Bold" w:hint="eastAsia"/>
                <w:spacing w:val="-6"/>
                <w:sz w:val="28"/>
                <w:szCs w:val="28"/>
              </w:rPr>
              <w:t xml:space="preserve"> </w:t>
            </w:r>
            <w:r>
              <w:rPr>
                <w:rFonts w:ascii="標楷體" w:eastAsia="標楷體" w:hAnsi="Britannic Bold" w:hint="eastAsia"/>
                <w:spacing w:val="-6"/>
                <w:sz w:val="28"/>
                <w:szCs w:val="28"/>
              </w:rPr>
              <w:t>已</w:t>
            </w:r>
            <w:r w:rsidRPr="00640E34">
              <w:rPr>
                <w:rFonts w:ascii="標楷體" w:eastAsia="標楷體" w:hAnsi="Britannic Bold" w:hint="eastAsia"/>
                <w:spacing w:val="-6"/>
                <w:sz w:val="28"/>
                <w:szCs w:val="28"/>
              </w:rPr>
              <w:t>退休</w:t>
            </w:r>
            <w:r>
              <w:rPr>
                <w:rFonts w:ascii="標楷體" w:eastAsia="標楷體" w:hAnsi="Britannic Bold" w:hint="eastAsia"/>
                <w:spacing w:val="-6"/>
                <w:sz w:val="28"/>
                <w:szCs w:val="28"/>
              </w:rPr>
              <w:t xml:space="preserve">          </w:t>
            </w:r>
            <w:r w:rsidRPr="004B6AF6">
              <w:rPr>
                <w:rFonts w:ascii="標楷體" w:eastAsia="標楷體" w:hAnsi="Britannic Bold" w:hint="eastAsia"/>
                <w:spacing w:val="-6"/>
                <w:sz w:val="28"/>
              </w:rPr>
              <w:t>(請勾選)</w:t>
            </w:r>
          </w:p>
          <w:p w:rsidR="002E2922" w:rsidRDefault="002E2922" w:rsidP="002E2922">
            <w:pPr>
              <w:tabs>
                <w:tab w:val="left" w:pos="2251"/>
              </w:tabs>
              <w:spacing w:line="440" w:lineRule="exact"/>
              <w:jc w:val="both"/>
              <w:rPr>
                <w:rFonts w:ascii="標楷體" w:eastAsia="標楷體" w:hAnsi="Britannic Bold"/>
                <w:spacing w:val="-6"/>
                <w:sz w:val="28"/>
                <w:szCs w:val="28"/>
              </w:rPr>
            </w:pPr>
            <w:r>
              <w:rPr>
                <w:rFonts w:ascii="標楷體" w:eastAsia="標楷體" w:hAnsi="Britannic Bold" w:hint="eastAsia"/>
                <w:spacing w:val="-6"/>
                <w:sz w:val="28"/>
                <w:szCs w:val="28"/>
              </w:rPr>
              <w:t>現(曾)</w:t>
            </w:r>
            <w:r>
              <w:rPr>
                <w:rFonts w:ascii="標楷體" w:eastAsia="標楷體" w:hAnsi="Britannic Bold"/>
                <w:spacing w:val="-6"/>
                <w:sz w:val="28"/>
                <w:szCs w:val="28"/>
              </w:rPr>
              <w:t>服務單位名稱：</w:t>
            </w:r>
            <w:r>
              <w:rPr>
                <w:rFonts w:ascii="標楷體" w:eastAsia="標楷體" w:hAnsi="標楷體"/>
                <w:spacing w:val="-6"/>
                <w:sz w:val="28"/>
                <w:szCs w:val="28"/>
              </w:rPr>
              <w:t>環保貿易公司</w:t>
            </w:r>
          </w:p>
          <w:p w:rsidR="002E2922" w:rsidRPr="00640E34" w:rsidRDefault="002E2922" w:rsidP="002E2922">
            <w:pPr>
              <w:tabs>
                <w:tab w:val="left" w:pos="2251"/>
              </w:tabs>
              <w:spacing w:line="440" w:lineRule="exact"/>
              <w:ind w:leftChars="338" w:left="811"/>
              <w:jc w:val="both"/>
              <w:rPr>
                <w:rFonts w:ascii="標楷體" w:eastAsia="標楷體" w:hAnsi="Britannic Bold"/>
                <w:spacing w:val="-6"/>
                <w:sz w:val="28"/>
                <w:szCs w:val="28"/>
              </w:rPr>
            </w:pPr>
            <w:r>
              <w:rPr>
                <w:rFonts w:ascii="標楷體" w:eastAsia="標楷體" w:hAnsi="Britannic Bold" w:hint="eastAsia"/>
                <w:spacing w:val="-6"/>
                <w:sz w:val="28"/>
                <w:szCs w:val="28"/>
              </w:rPr>
              <w:t>職        稱：</w:t>
            </w:r>
            <w:r>
              <w:rPr>
                <w:rFonts w:ascii="標楷體" w:eastAsia="標楷體" w:hAnsi="標楷體"/>
                <w:spacing w:val="-6"/>
                <w:sz w:val="28"/>
                <w:szCs w:val="28"/>
              </w:rPr>
              <w:t>環保志工第7小隊隊長</w:t>
            </w:r>
          </w:p>
        </w:tc>
      </w:tr>
      <w:tr w:rsidR="002E2922" w:rsidTr="002E2922">
        <w:trPr>
          <w:cantSplit/>
          <w:trHeight w:val="690"/>
        </w:trPr>
        <w:tc>
          <w:tcPr>
            <w:tcW w:w="546" w:type="dxa"/>
            <w:vMerge/>
            <w:shd w:val="clear" w:color="auto" w:fill="auto"/>
            <w:vAlign w:val="center"/>
          </w:tcPr>
          <w:p w:rsidR="002E2922" w:rsidRDefault="002E2922" w:rsidP="002E2922">
            <w:pPr>
              <w:spacing w:line="360" w:lineRule="exact"/>
              <w:jc w:val="center"/>
              <w:rPr>
                <w:rFonts w:ascii="標楷體" w:eastAsia="標楷體"/>
                <w:sz w:val="28"/>
              </w:rPr>
            </w:pPr>
          </w:p>
        </w:tc>
        <w:tc>
          <w:tcPr>
            <w:tcW w:w="1540" w:type="dxa"/>
            <w:vAlign w:val="center"/>
          </w:tcPr>
          <w:p w:rsidR="002E2922" w:rsidRDefault="002E2922" w:rsidP="002E2922">
            <w:pPr>
              <w:spacing w:line="360" w:lineRule="exact"/>
              <w:jc w:val="distribute"/>
              <w:rPr>
                <w:rFonts w:ascii="標楷體" w:eastAsia="標楷體"/>
                <w:sz w:val="28"/>
              </w:rPr>
            </w:pPr>
            <w:r>
              <w:rPr>
                <w:rFonts w:ascii="標楷體" w:eastAsia="標楷體"/>
                <w:sz w:val="28"/>
              </w:rPr>
              <w:t>擔任環保志工服務年資</w:t>
            </w:r>
          </w:p>
        </w:tc>
        <w:tc>
          <w:tcPr>
            <w:tcW w:w="7675" w:type="dxa"/>
            <w:gridSpan w:val="5"/>
            <w:vAlign w:val="center"/>
          </w:tcPr>
          <w:p w:rsidR="002E2922" w:rsidRPr="00640E34" w:rsidRDefault="002E2922" w:rsidP="002E2922">
            <w:pPr>
              <w:tabs>
                <w:tab w:val="left" w:pos="2251"/>
              </w:tabs>
              <w:spacing w:line="440" w:lineRule="exact"/>
              <w:jc w:val="both"/>
              <w:rPr>
                <w:rFonts w:ascii="標楷體" w:eastAsia="標楷體" w:hAnsi="Britannic Bold"/>
                <w:spacing w:val="-6"/>
                <w:sz w:val="28"/>
                <w:szCs w:val="28"/>
              </w:rPr>
            </w:pPr>
            <w:r>
              <w:rPr>
                <w:rFonts w:ascii="標楷體" w:eastAsia="標楷體" w:hAnsi="Britannic Bold" w:hint="eastAsia"/>
                <w:spacing w:val="-6"/>
                <w:sz w:val="28"/>
                <w:szCs w:val="28"/>
              </w:rPr>
              <w:t xml:space="preserve">    8</w:t>
            </w:r>
            <w:r>
              <w:rPr>
                <w:rFonts w:ascii="標楷體" w:eastAsia="標楷體" w:hAnsi="Britannic Bold"/>
                <w:spacing w:val="-6"/>
                <w:sz w:val="28"/>
                <w:szCs w:val="28"/>
              </w:rPr>
              <w:t>年</w:t>
            </w:r>
          </w:p>
        </w:tc>
      </w:tr>
      <w:tr w:rsidR="002E2922" w:rsidTr="002E2922">
        <w:trPr>
          <w:cantSplit/>
          <w:trHeight w:val="3223"/>
        </w:trPr>
        <w:tc>
          <w:tcPr>
            <w:tcW w:w="4880" w:type="dxa"/>
            <w:gridSpan w:val="4"/>
            <w:vAlign w:val="center"/>
          </w:tcPr>
          <w:p w:rsidR="002E2922" w:rsidRPr="00285F42" w:rsidRDefault="002E2922" w:rsidP="00130CC0">
            <w:pPr>
              <w:widowControl/>
              <w:spacing w:line="360" w:lineRule="exact"/>
              <w:jc w:val="center"/>
              <w:rPr>
                <w:rFonts w:ascii="標楷體" w:eastAsia="標楷體" w:hAnsi="標楷體"/>
                <w:sz w:val="28"/>
                <w:szCs w:val="28"/>
              </w:rPr>
            </w:pPr>
            <w:r>
              <w:rPr>
                <w:rFonts w:ascii="標楷體" w:eastAsia="標楷體" w:hAnsi="標楷體"/>
                <w:sz w:val="28"/>
                <w:szCs w:val="28"/>
              </w:rPr>
              <w:t>請貼身份證</w:t>
            </w:r>
            <w:r w:rsidR="00130CC0">
              <w:rPr>
                <w:rFonts w:ascii="標楷體" w:eastAsia="標楷體" w:hAnsi="標楷體"/>
                <w:sz w:val="28"/>
                <w:szCs w:val="28"/>
              </w:rPr>
              <w:t>影本</w:t>
            </w:r>
            <w:r>
              <w:rPr>
                <w:rFonts w:ascii="標楷體" w:eastAsia="標楷體" w:hAnsi="標楷體" w:hint="eastAsia"/>
                <w:sz w:val="28"/>
                <w:szCs w:val="28"/>
              </w:rPr>
              <w:t>(</w:t>
            </w:r>
            <w:r>
              <w:rPr>
                <w:rFonts w:ascii="標楷體" w:eastAsia="標楷體" w:hAnsi="標楷體"/>
                <w:sz w:val="28"/>
                <w:szCs w:val="28"/>
              </w:rPr>
              <w:t>正面</w:t>
            </w:r>
            <w:r>
              <w:rPr>
                <w:rFonts w:ascii="標楷體" w:eastAsia="標楷體" w:hAnsi="標楷體" w:hint="eastAsia"/>
                <w:sz w:val="28"/>
                <w:szCs w:val="28"/>
              </w:rPr>
              <w:t>)</w:t>
            </w:r>
            <w:r w:rsidR="00130CC0" w:rsidRPr="00285F42">
              <w:rPr>
                <w:rFonts w:ascii="標楷體" w:eastAsia="標楷體" w:hAnsi="標楷體"/>
                <w:sz w:val="28"/>
                <w:szCs w:val="28"/>
              </w:rPr>
              <w:t xml:space="preserve"> </w:t>
            </w:r>
          </w:p>
        </w:tc>
        <w:tc>
          <w:tcPr>
            <w:tcW w:w="4881" w:type="dxa"/>
            <w:gridSpan w:val="3"/>
            <w:vAlign w:val="center"/>
          </w:tcPr>
          <w:p w:rsidR="002E2922" w:rsidRPr="00285F42" w:rsidRDefault="002E2922" w:rsidP="00130CC0">
            <w:pPr>
              <w:widowControl/>
              <w:spacing w:line="360" w:lineRule="exact"/>
              <w:jc w:val="center"/>
              <w:rPr>
                <w:rFonts w:ascii="標楷體" w:eastAsia="標楷體" w:hAnsi="標楷體"/>
                <w:sz w:val="28"/>
                <w:szCs w:val="28"/>
              </w:rPr>
            </w:pPr>
            <w:r>
              <w:rPr>
                <w:rFonts w:ascii="標楷體" w:eastAsia="標楷體" w:hAnsi="標楷體"/>
                <w:sz w:val="28"/>
                <w:szCs w:val="28"/>
              </w:rPr>
              <w:t>請貼身份證</w:t>
            </w:r>
            <w:r w:rsidR="00130CC0">
              <w:rPr>
                <w:rFonts w:ascii="標楷體" w:eastAsia="標楷體" w:hAnsi="標楷體"/>
                <w:sz w:val="28"/>
                <w:szCs w:val="28"/>
              </w:rPr>
              <w:t>影本</w:t>
            </w:r>
            <w:r>
              <w:rPr>
                <w:rFonts w:ascii="標楷體" w:eastAsia="標楷體" w:hAnsi="標楷體" w:hint="eastAsia"/>
                <w:sz w:val="28"/>
                <w:szCs w:val="28"/>
              </w:rPr>
              <w:t>(</w:t>
            </w:r>
            <w:r>
              <w:rPr>
                <w:rFonts w:ascii="標楷體" w:eastAsia="標楷體" w:hAnsi="標楷體"/>
                <w:sz w:val="28"/>
                <w:szCs w:val="28"/>
              </w:rPr>
              <w:t>反面</w:t>
            </w:r>
            <w:r>
              <w:rPr>
                <w:rFonts w:ascii="標楷體" w:eastAsia="標楷體" w:hAnsi="標楷體" w:hint="eastAsia"/>
                <w:sz w:val="28"/>
                <w:szCs w:val="28"/>
              </w:rPr>
              <w:t>)</w:t>
            </w:r>
            <w:r w:rsidR="00130CC0" w:rsidRPr="00285F42">
              <w:rPr>
                <w:rFonts w:ascii="標楷體" w:eastAsia="標楷體" w:hAnsi="標楷體"/>
                <w:sz w:val="28"/>
                <w:szCs w:val="28"/>
              </w:rPr>
              <w:t xml:space="preserve"> </w:t>
            </w:r>
          </w:p>
        </w:tc>
      </w:tr>
    </w:tbl>
    <w:p w:rsidR="002E2922" w:rsidRDefault="002E2922" w:rsidP="002E2922">
      <w:pPr>
        <w:spacing w:line="400" w:lineRule="exact"/>
        <w:ind w:left="780" w:hangingChars="300" w:hanging="780"/>
        <w:rPr>
          <w:sz w:val="28"/>
          <w:szCs w:val="28"/>
        </w:rPr>
      </w:pPr>
      <w:r w:rsidRPr="005C3E5C">
        <w:rPr>
          <w:rFonts w:ascii="標楷體" w:eastAsia="標楷體" w:hint="eastAsia"/>
          <w:sz w:val="26"/>
          <w:szCs w:val="26"/>
        </w:rPr>
        <w:t>備註：</w:t>
      </w:r>
      <w:r w:rsidRPr="005C3E5C">
        <w:rPr>
          <w:rFonts w:ascii="Symbol" w:eastAsia="標楷體" w:hAnsi="Symbol"/>
          <w:sz w:val="26"/>
          <w:szCs w:val="26"/>
        </w:rPr>
        <w:t>請依</w:t>
      </w:r>
      <w:r w:rsidRPr="005C3E5C">
        <w:rPr>
          <w:rFonts w:ascii="標楷體" w:eastAsia="標楷體" w:hAnsi="標楷體" w:hint="eastAsia"/>
          <w:sz w:val="26"/>
          <w:szCs w:val="26"/>
        </w:rPr>
        <w:t>勾選</w:t>
      </w:r>
      <w:r>
        <w:rPr>
          <w:rFonts w:ascii="標楷體" w:eastAsia="標楷體" w:hAnsi="標楷體" w:hint="eastAsia"/>
          <w:sz w:val="26"/>
          <w:szCs w:val="26"/>
        </w:rPr>
        <w:t>之</w:t>
      </w:r>
      <w:r w:rsidRPr="005C3E5C">
        <w:rPr>
          <w:rFonts w:ascii="標楷體" w:eastAsia="標楷體" w:hAnsi="標楷體" w:hint="eastAsia"/>
          <w:sz w:val="26"/>
          <w:szCs w:val="26"/>
        </w:rPr>
        <w:t>組別填寫該組推動環保工作具體事蹟</w:t>
      </w:r>
      <w:r>
        <w:rPr>
          <w:rFonts w:ascii="標楷體" w:eastAsia="標楷體" w:hAnsi="標楷體" w:hint="eastAsia"/>
          <w:sz w:val="26"/>
          <w:szCs w:val="26"/>
        </w:rPr>
        <w:t>表</w:t>
      </w:r>
      <w:r w:rsidRPr="005C3E5C">
        <w:rPr>
          <w:rFonts w:ascii="標楷體" w:eastAsia="標楷體" w:hAnsi="標楷體" w:hint="eastAsia"/>
          <w:sz w:val="26"/>
          <w:szCs w:val="26"/>
        </w:rPr>
        <w:t>，並於報名時繳交本頁</w:t>
      </w:r>
      <w:r w:rsidRPr="005C3E5C">
        <w:rPr>
          <w:rFonts w:ascii="標楷體" w:eastAsia="標楷體" w:hAnsi="標楷體" w:hint="eastAsia"/>
          <w:b/>
          <w:sz w:val="26"/>
          <w:szCs w:val="26"/>
        </w:rPr>
        <w:t>推薦表</w:t>
      </w:r>
      <w:r w:rsidRPr="005C3E5C">
        <w:rPr>
          <w:rFonts w:ascii="標楷體" w:eastAsia="標楷體" w:hAnsi="標楷體" w:hint="eastAsia"/>
          <w:sz w:val="26"/>
          <w:szCs w:val="26"/>
        </w:rPr>
        <w:t>(附件</w:t>
      </w:r>
      <w:r>
        <w:rPr>
          <w:rFonts w:ascii="標楷體" w:eastAsia="標楷體" w:hAnsi="標楷體" w:hint="eastAsia"/>
          <w:sz w:val="26"/>
          <w:szCs w:val="26"/>
        </w:rPr>
        <w:t>1</w:t>
      </w:r>
      <w:r w:rsidRPr="005C3E5C">
        <w:rPr>
          <w:rFonts w:ascii="標楷體" w:eastAsia="標楷體" w:hAnsi="標楷體" w:hint="eastAsia"/>
          <w:sz w:val="26"/>
          <w:szCs w:val="26"/>
        </w:rPr>
        <w:t>)、該組推動環保工作</w:t>
      </w:r>
      <w:r w:rsidRPr="005C3E5C">
        <w:rPr>
          <w:rFonts w:ascii="標楷體" w:eastAsia="標楷體" w:hAnsi="標楷體" w:hint="eastAsia"/>
          <w:b/>
          <w:sz w:val="26"/>
          <w:szCs w:val="26"/>
        </w:rPr>
        <w:t>具體事蹟表</w:t>
      </w:r>
      <w:r w:rsidRPr="005C3E5C">
        <w:rPr>
          <w:rFonts w:ascii="標楷體" w:eastAsia="標楷體" w:hAnsi="標楷體" w:hint="eastAsia"/>
          <w:sz w:val="26"/>
          <w:szCs w:val="26"/>
        </w:rPr>
        <w:t>(附件</w:t>
      </w:r>
      <w:r>
        <w:rPr>
          <w:rFonts w:ascii="標楷體" w:eastAsia="標楷體" w:hAnsi="標楷體" w:hint="eastAsia"/>
          <w:sz w:val="26"/>
          <w:szCs w:val="26"/>
        </w:rPr>
        <w:t>2</w:t>
      </w:r>
      <w:r w:rsidRPr="005C3E5C">
        <w:rPr>
          <w:rFonts w:ascii="標楷體" w:eastAsia="標楷體" w:hAnsi="標楷體" w:hint="eastAsia"/>
          <w:sz w:val="26"/>
          <w:szCs w:val="26"/>
        </w:rPr>
        <w:t>,擇一)及推動環保工作</w:t>
      </w:r>
      <w:r w:rsidRPr="005C3E5C">
        <w:rPr>
          <w:rFonts w:ascii="標楷體" w:eastAsia="標楷體" w:hAnsi="標楷體" w:hint="eastAsia"/>
          <w:b/>
          <w:sz w:val="26"/>
          <w:szCs w:val="26"/>
        </w:rPr>
        <w:t>具體事蹟照片</w:t>
      </w:r>
      <w:r w:rsidRPr="005C3E5C">
        <w:rPr>
          <w:rFonts w:ascii="標楷體" w:eastAsia="標楷體" w:hAnsi="標楷體" w:hint="eastAsia"/>
          <w:sz w:val="26"/>
          <w:szCs w:val="26"/>
        </w:rPr>
        <w:t>(附件</w:t>
      </w:r>
      <w:r>
        <w:rPr>
          <w:rFonts w:ascii="標楷體" w:eastAsia="標楷體" w:hAnsi="標楷體" w:hint="eastAsia"/>
          <w:sz w:val="26"/>
          <w:szCs w:val="26"/>
        </w:rPr>
        <w:t>3</w:t>
      </w:r>
      <w:r w:rsidRPr="005C3E5C">
        <w:rPr>
          <w:rFonts w:ascii="標楷體" w:eastAsia="標楷體" w:hAnsi="標楷體" w:hint="eastAsia"/>
          <w:sz w:val="26"/>
          <w:szCs w:val="26"/>
        </w:rPr>
        <w:t>)。</w:t>
      </w:r>
      <w:r w:rsidRPr="007E6D6E">
        <w:rPr>
          <w:sz w:val="28"/>
          <w:szCs w:val="28"/>
        </w:rPr>
        <w:br w:type="page"/>
      </w:r>
    </w:p>
    <w:p w:rsidR="002E2922" w:rsidRDefault="002E2922" w:rsidP="002E2922">
      <w:pPr>
        <w:snapToGrid w:val="0"/>
        <w:spacing w:line="400" w:lineRule="exact"/>
        <w:rPr>
          <w:rFonts w:ascii="標楷體" w:eastAsia="標楷體"/>
        </w:rPr>
      </w:pPr>
      <w:r>
        <w:rPr>
          <w:rFonts w:ascii="新細明體" w:hAnsi="新細明體" w:hint="eastAsia"/>
        </w:rPr>
        <w:lastRenderedPageBreak/>
        <w:t>【</w:t>
      </w:r>
      <w:r w:rsidRPr="00355A4E">
        <w:rPr>
          <w:rFonts w:ascii="標楷體" w:eastAsia="標楷體" w:hAnsi="標楷體" w:hint="eastAsia"/>
        </w:rPr>
        <w:t>填表範例</w:t>
      </w:r>
      <w:r>
        <w:rPr>
          <w:rFonts w:ascii="新細明體" w:hAnsi="新細明體" w:hint="eastAsia"/>
        </w:rPr>
        <w:t>】</w:t>
      </w:r>
      <w:r w:rsidRPr="002E2922">
        <w:rPr>
          <w:rFonts w:ascii="標楷體" w:eastAsia="標楷體" w:hAnsi="標楷體" w:hint="eastAsia"/>
        </w:rPr>
        <w:t xml:space="preserve">附件2.1 </w:t>
      </w:r>
      <w:r>
        <w:rPr>
          <w:rFonts w:ascii="標楷體" w:eastAsia="標楷體" w:hAnsi="標楷體" w:hint="eastAsia"/>
        </w:rPr>
        <w:t xml:space="preserve">   </w:t>
      </w:r>
      <w:r>
        <w:rPr>
          <w:rFonts w:ascii="標楷體" w:eastAsia="標楷體" w:hint="eastAsia"/>
        </w:rPr>
        <w:t>(以下附件2.1～2.3擇一填寫)</w:t>
      </w:r>
    </w:p>
    <w:tbl>
      <w:tblPr>
        <w:tblW w:w="9964" w:type="dxa"/>
        <w:jc w:val="center"/>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36"/>
        <w:gridCol w:w="8328"/>
      </w:tblGrid>
      <w:tr w:rsidR="002E2922" w:rsidRPr="00E421D0" w:rsidTr="002E2922">
        <w:trPr>
          <w:cantSplit/>
          <w:trHeight w:val="449"/>
          <w:jc w:val="center"/>
        </w:trPr>
        <w:tc>
          <w:tcPr>
            <w:tcW w:w="9964" w:type="dxa"/>
            <w:gridSpan w:val="2"/>
            <w:vAlign w:val="center"/>
          </w:tcPr>
          <w:p w:rsidR="002E2922" w:rsidRPr="00130CC0" w:rsidRDefault="002E2922" w:rsidP="00130CC0">
            <w:pPr>
              <w:widowControl/>
              <w:spacing w:line="340" w:lineRule="exact"/>
              <w:rPr>
                <w:rFonts w:ascii="標楷體" w:eastAsia="標楷體"/>
                <w:b/>
                <w:sz w:val="26"/>
                <w:szCs w:val="26"/>
              </w:rPr>
            </w:pPr>
            <w:r w:rsidRPr="00130CC0">
              <w:rPr>
                <w:sz w:val="26"/>
                <w:szCs w:val="26"/>
              </w:rPr>
              <w:br w:type="page"/>
            </w:r>
            <w:r w:rsidRPr="00130CC0">
              <w:rPr>
                <w:sz w:val="26"/>
                <w:szCs w:val="26"/>
              </w:rPr>
              <w:br w:type="page"/>
            </w:r>
            <w:r w:rsidRPr="00130CC0">
              <w:rPr>
                <w:rFonts w:ascii="標楷體" w:eastAsia="標楷體"/>
                <w:sz w:val="26"/>
                <w:szCs w:val="26"/>
              </w:rPr>
              <w:br w:type="page"/>
            </w:r>
            <w:r w:rsidRPr="00130CC0">
              <w:rPr>
                <w:rFonts w:ascii="標楷體" w:eastAsia="標楷體"/>
                <w:sz w:val="26"/>
                <w:szCs w:val="26"/>
              </w:rPr>
              <w:br w:type="page"/>
            </w:r>
            <w:r w:rsidRPr="00130CC0">
              <w:rPr>
                <w:rFonts w:ascii="標楷體" w:eastAsia="標楷體"/>
                <w:sz w:val="26"/>
                <w:szCs w:val="26"/>
              </w:rPr>
              <w:br w:type="page"/>
            </w:r>
            <w:r w:rsidRPr="00130CC0">
              <w:rPr>
                <w:rFonts w:ascii="標楷體" w:eastAsia="標楷體" w:hint="eastAsia"/>
                <w:b/>
                <w:sz w:val="26"/>
                <w:szCs w:val="26"/>
                <w:shd w:val="pct15" w:color="auto" w:fill="FFFFFF"/>
              </w:rPr>
              <w:t>(一)</w:t>
            </w:r>
            <w:r w:rsidRPr="00130CC0">
              <w:rPr>
                <w:rFonts w:ascii="標楷體" w:eastAsia="標楷體" w:hint="eastAsia"/>
                <w:b/>
                <w:spacing w:val="10"/>
                <w:sz w:val="26"/>
                <w:szCs w:val="26"/>
                <w:shd w:val="pct15" w:color="auto" w:fill="FFFFFF"/>
              </w:rPr>
              <w:t>低碳永續組</w:t>
            </w:r>
            <w:r w:rsidRPr="00130CC0">
              <w:rPr>
                <w:rFonts w:ascii="標楷體" w:eastAsia="標楷體" w:hint="eastAsia"/>
                <w:b/>
                <w:sz w:val="26"/>
                <w:szCs w:val="26"/>
              </w:rPr>
              <w:t xml:space="preserve">      </w:t>
            </w:r>
            <w:r w:rsidRPr="00130CC0">
              <w:rPr>
                <w:rFonts w:ascii="標楷體" w:eastAsia="標楷體" w:hint="eastAsia"/>
                <w:b/>
                <w:spacing w:val="40"/>
                <w:sz w:val="26"/>
                <w:szCs w:val="26"/>
              </w:rPr>
              <w:t>推動環保工作具體事蹟表</w:t>
            </w:r>
          </w:p>
        </w:tc>
      </w:tr>
      <w:tr w:rsidR="002E2922" w:rsidRPr="00E421D0" w:rsidTr="002E2922">
        <w:trPr>
          <w:cantSplit/>
          <w:trHeight w:val="416"/>
          <w:jc w:val="center"/>
        </w:trPr>
        <w:tc>
          <w:tcPr>
            <w:tcW w:w="9964" w:type="dxa"/>
            <w:gridSpan w:val="2"/>
            <w:vAlign w:val="center"/>
          </w:tcPr>
          <w:p w:rsidR="002E2922" w:rsidRPr="00130CC0" w:rsidRDefault="002E2922" w:rsidP="00130CC0">
            <w:pPr>
              <w:widowControl/>
              <w:spacing w:line="340" w:lineRule="exact"/>
              <w:rPr>
                <w:rFonts w:ascii="標楷體" w:eastAsia="標楷體" w:hAnsi="標楷體"/>
                <w:sz w:val="26"/>
                <w:szCs w:val="26"/>
              </w:rPr>
            </w:pPr>
            <w:r w:rsidRPr="00130CC0">
              <w:rPr>
                <w:rFonts w:ascii="標楷體" w:eastAsia="標楷體" w:hAnsi="標楷體" w:hint="eastAsia"/>
                <w:sz w:val="26"/>
                <w:szCs w:val="26"/>
              </w:rPr>
              <w:t>說明：請勾選「</w:t>
            </w:r>
            <w:r w:rsidRPr="00130CC0">
              <w:rPr>
                <w:rFonts w:ascii="標楷體" w:eastAsia="標楷體" w:hint="eastAsia"/>
                <w:spacing w:val="10"/>
                <w:sz w:val="26"/>
                <w:szCs w:val="26"/>
              </w:rPr>
              <w:t>低碳永續組」</w:t>
            </w:r>
            <w:r w:rsidRPr="00130CC0">
              <w:rPr>
                <w:rFonts w:ascii="標楷體" w:eastAsia="標楷體" w:hAnsi="標楷體" w:hint="eastAsia"/>
                <w:sz w:val="26"/>
                <w:szCs w:val="26"/>
              </w:rPr>
              <w:t>填寫此頁之事蹟與特殊環保作為</w:t>
            </w:r>
          </w:p>
        </w:tc>
      </w:tr>
      <w:tr w:rsidR="002E2922" w:rsidRPr="00E421D0" w:rsidTr="002E2922">
        <w:trPr>
          <w:cantSplit/>
          <w:trHeight w:val="2526"/>
          <w:jc w:val="center"/>
        </w:trPr>
        <w:tc>
          <w:tcPr>
            <w:tcW w:w="1636" w:type="dxa"/>
            <w:shd w:val="clear" w:color="auto" w:fill="auto"/>
            <w:vAlign w:val="center"/>
          </w:tcPr>
          <w:p w:rsidR="002E2922" w:rsidRPr="00130CC0" w:rsidRDefault="002E2922" w:rsidP="00130CC0">
            <w:pPr>
              <w:spacing w:line="340" w:lineRule="exact"/>
              <w:jc w:val="distribute"/>
              <w:rPr>
                <w:rFonts w:ascii="標楷體" w:eastAsia="標楷體"/>
                <w:sz w:val="26"/>
                <w:szCs w:val="26"/>
              </w:rPr>
            </w:pPr>
            <w:r w:rsidRPr="00130CC0">
              <w:rPr>
                <w:rFonts w:ascii="標楷體" w:eastAsia="標楷體" w:hint="eastAsia"/>
                <w:sz w:val="26"/>
                <w:szCs w:val="26"/>
              </w:rPr>
              <w:t>力行</w:t>
            </w:r>
          </w:p>
          <w:p w:rsidR="002E2922" w:rsidRPr="00130CC0" w:rsidRDefault="002E2922" w:rsidP="00130CC0">
            <w:pPr>
              <w:spacing w:line="340" w:lineRule="exact"/>
              <w:jc w:val="distribute"/>
              <w:rPr>
                <w:rFonts w:ascii="標楷體" w:eastAsia="標楷體"/>
                <w:sz w:val="26"/>
                <w:szCs w:val="26"/>
              </w:rPr>
            </w:pPr>
            <w:r w:rsidRPr="00130CC0">
              <w:rPr>
                <w:rFonts w:ascii="標楷體" w:eastAsia="標楷體" w:hint="eastAsia"/>
                <w:sz w:val="26"/>
                <w:szCs w:val="26"/>
              </w:rPr>
              <w:t>低碳減塑</w:t>
            </w:r>
          </w:p>
        </w:tc>
        <w:tc>
          <w:tcPr>
            <w:tcW w:w="8328" w:type="dxa"/>
          </w:tcPr>
          <w:p w:rsidR="002E2922" w:rsidRPr="00130CC0" w:rsidRDefault="002E2922" w:rsidP="00130CC0">
            <w:pPr>
              <w:spacing w:line="340" w:lineRule="exact"/>
              <w:rPr>
                <w:rFonts w:ascii="標楷體" w:eastAsia="標楷體" w:hAnsi="標楷體"/>
                <w:sz w:val="26"/>
                <w:szCs w:val="26"/>
              </w:rPr>
            </w:pPr>
            <w:r w:rsidRPr="00130CC0">
              <w:rPr>
                <w:rFonts w:ascii="Wingdings" w:eastAsia="Wingdings" w:hAnsi="Wingdings" w:cs="Wingdings"/>
                <w:sz w:val="26"/>
                <w:szCs w:val="26"/>
              </w:rPr>
              <w:t></w:t>
            </w:r>
            <w:r w:rsidRPr="00130CC0">
              <w:rPr>
                <w:rFonts w:ascii="標楷體" w:eastAsia="標楷體" w:hAnsi="標楷體" w:hint="eastAsia"/>
                <w:sz w:val="26"/>
                <w:szCs w:val="26"/>
              </w:rPr>
              <w:t xml:space="preserve">減少使用一次性產品  </w:t>
            </w:r>
            <w:r w:rsidRPr="00130CC0">
              <w:rPr>
                <w:rFonts w:ascii="Wingdings" w:eastAsia="Wingdings" w:hAnsi="Wingdings" w:cs="Wingdings"/>
                <w:sz w:val="26"/>
                <w:szCs w:val="26"/>
              </w:rPr>
              <w:t></w:t>
            </w:r>
            <w:r w:rsidRPr="00130CC0">
              <w:rPr>
                <w:rFonts w:ascii="標楷體" w:eastAsia="標楷體" w:hAnsi="標楷體" w:hint="eastAsia"/>
                <w:sz w:val="26"/>
                <w:szCs w:val="26"/>
              </w:rPr>
              <w:t>使用省電燈泡及省水標章商品</w:t>
            </w:r>
          </w:p>
          <w:p w:rsidR="002E2922" w:rsidRPr="00130CC0" w:rsidRDefault="002E2922" w:rsidP="00130CC0">
            <w:pPr>
              <w:widowControl/>
              <w:spacing w:line="340" w:lineRule="exact"/>
              <w:rPr>
                <w:rFonts w:ascii="標楷體" w:eastAsia="標楷體" w:hAnsi="標楷體"/>
                <w:sz w:val="26"/>
                <w:szCs w:val="26"/>
                <w:u w:val="single"/>
              </w:rPr>
            </w:pPr>
            <w:r w:rsidRPr="00130CC0">
              <w:rPr>
                <w:rFonts w:ascii="Wingdings" w:eastAsia="Wingdings" w:hAnsi="Wingdings" w:cs="Wingdings"/>
                <w:sz w:val="26"/>
                <w:szCs w:val="26"/>
              </w:rPr>
              <w:t></w:t>
            </w:r>
            <w:r w:rsidRPr="00130CC0">
              <w:rPr>
                <w:rFonts w:ascii="標楷體" w:eastAsia="標楷體" w:hAnsi="標楷體" w:hint="eastAsia"/>
                <w:sz w:val="26"/>
                <w:szCs w:val="26"/>
              </w:rPr>
              <w:t xml:space="preserve">搭乘大眾交通工具    </w:t>
            </w:r>
            <w:r w:rsidRPr="00130CC0">
              <w:rPr>
                <w:rFonts w:ascii="Wingdings" w:eastAsia="Wingdings" w:hAnsi="Wingdings" w:cs="Wingdings"/>
                <w:sz w:val="26"/>
                <w:szCs w:val="26"/>
              </w:rPr>
              <w:t></w:t>
            </w:r>
            <w:r w:rsidRPr="00130CC0">
              <w:rPr>
                <w:rFonts w:ascii="標楷體" w:eastAsia="標楷體" w:hAnsi="標楷體" w:hint="eastAsia"/>
                <w:sz w:val="26"/>
                <w:szCs w:val="26"/>
              </w:rPr>
              <w:t>申請電子帳單及發票載具     □其他</w:t>
            </w:r>
          </w:p>
          <w:p w:rsidR="002E2922" w:rsidRPr="00130CC0" w:rsidRDefault="002E2922" w:rsidP="00130CC0">
            <w:pPr>
              <w:spacing w:line="340" w:lineRule="exact"/>
              <w:jc w:val="both"/>
              <w:rPr>
                <w:rFonts w:ascii="標楷體" w:eastAsia="標楷體"/>
                <w:sz w:val="26"/>
                <w:szCs w:val="26"/>
              </w:rPr>
            </w:pPr>
            <w:r w:rsidRPr="00130CC0">
              <w:rPr>
                <w:rFonts w:ascii="標楷體" w:eastAsia="標楷體" w:hint="eastAsia"/>
                <w:sz w:val="26"/>
                <w:szCs w:val="26"/>
              </w:rPr>
              <w:t>一、減少使用一次性產品</w:t>
            </w:r>
          </w:p>
          <w:p w:rsidR="002E2922" w:rsidRPr="00130CC0" w:rsidRDefault="002E2922" w:rsidP="00130CC0">
            <w:pPr>
              <w:spacing w:line="340" w:lineRule="exact"/>
              <w:ind w:leftChars="77" w:left="450" w:rightChars="100" w:right="240" w:hangingChars="102" w:hanging="265"/>
              <w:jc w:val="both"/>
              <w:rPr>
                <w:rFonts w:ascii="標楷體" w:eastAsia="標楷體"/>
                <w:sz w:val="26"/>
                <w:szCs w:val="26"/>
              </w:rPr>
            </w:pPr>
            <w:r w:rsidRPr="00130CC0">
              <w:rPr>
                <w:rFonts w:ascii="標楷體" w:eastAsia="標楷體" w:hint="eastAsia"/>
                <w:sz w:val="26"/>
                <w:szCs w:val="26"/>
              </w:rPr>
              <w:t>1.外出用餐多選擇內用方式，外帶食物則自備環保餐盒、餐具，減少使用免洗餐具、塑膠吸管、一次性塑膠或保麗龍製品。</w:t>
            </w:r>
          </w:p>
          <w:p w:rsidR="002E2922" w:rsidRPr="00130CC0" w:rsidRDefault="002E2922" w:rsidP="00130CC0">
            <w:pPr>
              <w:spacing w:line="340" w:lineRule="exact"/>
              <w:ind w:leftChars="77" w:left="450" w:rightChars="100" w:right="240" w:hangingChars="102" w:hanging="265"/>
              <w:jc w:val="both"/>
              <w:rPr>
                <w:rFonts w:ascii="標楷體" w:eastAsia="標楷體"/>
                <w:sz w:val="26"/>
                <w:szCs w:val="26"/>
              </w:rPr>
            </w:pPr>
            <w:r w:rsidRPr="00130CC0">
              <w:rPr>
                <w:rFonts w:ascii="標楷體" w:eastAsia="標楷體" w:hint="eastAsia"/>
                <w:sz w:val="26"/>
                <w:szCs w:val="26"/>
              </w:rPr>
              <w:t>2.如廁後使用手帕或烘手機，減少使用擦手紙。</w:t>
            </w:r>
          </w:p>
          <w:p w:rsidR="002E2922" w:rsidRPr="00130CC0" w:rsidRDefault="002E2922" w:rsidP="00130CC0">
            <w:pPr>
              <w:spacing w:line="340" w:lineRule="exact"/>
              <w:ind w:leftChars="77" w:left="450" w:rightChars="100" w:right="240" w:hangingChars="102" w:hanging="265"/>
              <w:jc w:val="both"/>
              <w:rPr>
                <w:rFonts w:ascii="標楷體" w:eastAsia="標楷體"/>
                <w:sz w:val="26"/>
                <w:szCs w:val="26"/>
              </w:rPr>
            </w:pPr>
            <w:r w:rsidRPr="00130CC0">
              <w:rPr>
                <w:rFonts w:ascii="標楷體" w:eastAsia="標楷體" w:hint="eastAsia"/>
                <w:sz w:val="26"/>
                <w:szCs w:val="26"/>
              </w:rPr>
              <w:t>3.餐後剩餘食物，使用保鮮盒分類盛裝，避免使用保鮮膜。</w:t>
            </w:r>
          </w:p>
          <w:p w:rsidR="002E2922" w:rsidRPr="00130CC0" w:rsidRDefault="002E2922" w:rsidP="00130CC0">
            <w:pPr>
              <w:spacing w:line="340" w:lineRule="exact"/>
              <w:ind w:leftChars="82" w:left="436" w:rightChars="100" w:right="240" w:hangingChars="92" w:hanging="239"/>
              <w:jc w:val="both"/>
              <w:rPr>
                <w:rFonts w:ascii="標楷體" w:eastAsia="標楷體"/>
                <w:sz w:val="26"/>
                <w:szCs w:val="26"/>
              </w:rPr>
            </w:pPr>
            <w:r w:rsidRPr="00130CC0">
              <w:rPr>
                <w:rFonts w:ascii="標楷體" w:eastAsia="標楷體" w:hint="eastAsia"/>
                <w:sz w:val="26"/>
                <w:szCs w:val="26"/>
              </w:rPr>
              <w:t>4.購物時選擇不過度包裝的商品，且不用塑膠袋，並自備環保提袋。</w:t>
            </w:r>
          </w:p>
          <w:p w:rsidR="002E2922" w:rsidRPr="00130CC0" w:rsidRDefault="002E2922" w:rsidP="00130CC0">
            <w:pPr>
              <w:spacing w:line="340" w:lineRule="exact"/>
              <w:ind w:leftChars="82" w:left="436" w:rightChars="100" w:right="240" w:hangingChars="92" w:hanging="239"/>
              <w:jc w:val="both"/>
              <w:rPr>
                <w:rFonts w:ascii="標楷體" w:eastAsia="標楷體"/>
                <w:sz w:val="26"/>
                <w:szCs w:val="26"/>
              </w:rPr>
            </w:pPr>
            <w:r w:rsidRPr="00130CC0">
              <w:rPr>
                <w:rFonts w:ascii="標楷體" w:eastAsia="標楷體" w:hint="eastAsia"/>
                <w:sz w:val="26"/>
                <w:szCs w:val="26"/>
              </w:rPr>
              <w:t>5.募集社區閒置提袋，供里民重複使用，響應本市「reBAG袋袋相傳」活動，從購買與使用行為達到源頭減量。</w:t>
            </w:r>
          </w:p>
          <w:p w:rsidR="002E2922" w:rsidRPr="00130CC0" w:rsidRDefault="002E2922" w:rsidP="00130CC0">
            <w:pPr>
              <w:spacing w:line="340" w:lineRule="exact"/>
              <w:jc w:val="both"/>
              <w:rPr>
                <w:rFonts w:ascii="標楷體" w:eastAsia="標楷體"/>
                <w:sz w:val="26"/>
                <w:szCs w:val="26"/>
              </w:rPr>
            </w:pPr>
            <w:r w:rsidRPr="00130CC0">
              <w:rPr>
                <w:rFonts w:ascii="標楷體" w:eastAsia="標楷體" w:hint="eastAsia"/>
                <w:sz w:val="26"/>
                <w:szCs w:val="26"/>
              </w:rPr>
              <w:t>二、使用省電燈泡及省水標章商品</w:t>
            </w:r>
          </w:p>
          <w:p w:rsidR="002E2922" w:rsidRPr="00130CC0" w:rsidRDefault="002E2922" w:rsidP="00130CC0">
            <w:pPr>
              <w:spacing w:line="340" w:lineRule="exact"/>
              <w:ind w:leftChars="82" w:left="436" w:rightChars="100" w:right="240" w:hangingChars="92" w:hanging="239"/>
              <w:jc w:val="both"/>
              <w:rPr>
                <w:rFonts w:ascii="標楷體" w:eastAsia="標楷體"/>
                <w:sz w:val="26"/>
                <w:szCs w:val="26"/>
              </w:rPr>
            </w:pPr>
            <w:r w:rsidRPr="00130CC0">
              <w:rPr>
                <w:rFonts w:ascii="標楷體" w:eastAsia="標楷體" w:hint="eastAsia"/>
                <w:sz w:val="26"/>
                <w:szCs w:val="26"/>
              </w:rPr>
              <w:t>1.家中電器與設備以節能為最高採買原則，購買具有節能標章的產品，安裝省電燈泡並使用節能家電(冰箱、洗衣機、冷氣等)，將不常使用之插頭拔除，減少電費支出，也減少不必要的能源消耗。</w:t>
            </w:r>
          </w:p>
          <w:p w:rsidR="002E2922" w:rsidRPr="00130CC0" w:rsidRDefault="002E2922" w:rsidP="00130CC0">
            <w:pPr>
              <w:spacing w:line="340" w:lineRule="exact"/>
              <w:ind w:leftChars="82" w:left="436" w:rightChars="100" w:right="240" w:hangingChars="92" w:hanging="239"/>
              <w:jc w:val="both"/>
              <w:rPr>
                <w:rFonts w:ascii="標楷體" w:eastAsia="標楷體"/>
                <w:sz w:val="26"/>
                <w:szCs w:val="26"/>
              </w:rPr>
            </w:pPr>
            <w:r w:rsidRPr="00130CC0">
              <w:rPr>
                <w:rFonts w:ascii="標楷體" w:eastAsia="標楷體" w:hint="eastAsia"/>
                <w:sz w:val="26"/>
                <w:szCs w:val="26"/>
              </w:rPr>
              <w:t>2.家中夏日室內溫度控制在26-28度，使用遮光窗簾避免陽光直射，盡量以自然通風及電扇為主，不隨意開冷氣。</w:t>
            </w:r>
          </w:p>
          <w:p w:rsidR="002E2922" w:rsidRPr="00130CC0" w:rsidRDefault="002E2922" w:rsidP="00130CC0">
            <w:pPr>
              <w:spacing w:line="340" w:lineRule="exact"/>
              <w:ind w:leftChars="82" w:left="436" w:rightChars="100" w:right="240" w:hangingChars="92" w:hanging="239"/>
              <w:jc w:val="both"/>
              <w:rPr>
                <w:rFonts w:ascii="標楷體" w:eastAsia="標楷體"/>
                <w:sz w:val="26"/>
                <w:szCs w:val="26"/>
              </w:rPr>
            </w:pPr>
            <w:r w:rsidRPr="00130CC0">
              <w:rPr>
                <w:rFonts w:ascii="標楷體" w:eastAsia="標楷體" w:hint="eastAsia"/>
                <w:sz w:val="26"/>
                <w:szCs w:val="26"/>
              </w:rPr>
              <w:t>3.家裡使用低泡沫之環保清潔劑、省水馬桶、省水型水龍頭、將洗米水用於植栽澆灌，並以淋浴代替盆浴，降低用水量。</w:t>
            </w:r>
          </w:p>
          <w:p w:rsidR="002E2922" w:rsidRPr="00130CC0" w:rsidRDefault="002E2922" w:rsidP="00130CC0">
            <w:pPr>
              <w:spacing w:line="340" w:lineRule="exact"/>
              <w:jc w:val="both"/>
              <w:rPr>
                <w:rFonts w:ascii="標楷體" w:eastAsia="標楷體"/>
                <w:sz w:val="26"/>
                <w:szCs w:val="26"/>
              </w:rPr>
            </w:pPr>
            <w:r w:rsidRPr="00130CC0">
              <w:rPr>
                <w:rFonts w:ascii="標楷體" w:eastAsia="標楷體" w:hint="eastAsia"/>
                <w:sz w:val="26"/>
                <w:szCs w:val="26"/>
              </w:rPr>
              <w:t>三、搭乘大眾交通工具</w:t>
            </w:r>
          </w:p>
          <w:p w:rsidR="002E2922" w:rsidRPr="00130CC0" w:rsidRDefault="002E2922" w:rsidP="00130CC0">
            <w:pPr>
              <w:spacing w:line="340" w:lineRule="exact"/>
              <w:ind w:leftChars="82" w:left="436" w:rightChars="100" w:right="240" w:hangingChars="92" w:hanging="239"/>
              <w:jc w:val="both"/>
              <w:rPr>
                <w:rFonts w:ascii="標楷體" w:eastAsia="標楷體"/>
                <w:sz w:val="26"/>
                <w:szCs w:val="26"/>
              </w:rPr>
            </w:pPr>
            <w:r w:rsidRPr="00130CC0">
              <w:rPr>
                <w:rFonts w:ascii="標楷體" w:eastAsia="標楷體" w:hint="eastAsia"/>
                <w:sz w:val="26"/>
                <w:szCs w:val="26"/>
              </w:rPr>
              <w:t>1.以大眾交通工具(公車、捷運、公路客運、火車)、自行車或共乘做為代步方式，減少開車。</w:t>
            </w:r>
          </w:p>
          <w:p w:rsidR="002E2922" w:rsidRPr="00130CC0" w:rsidRDefault="002E2922" w:rsidP="00130CC0">
            <w:pPr>
              <w:spacing w:line="340" w:lineRule="exact"/>
              <w:ind w:leftChars="82" w:left="436" w:rightChars="100" w:right="240" w:hangingChars="92" w:hanging="239"/>
              <w:jc w:val="both"/>
              <w:rPr>
                <w:rFonts w:ascii="標楷體" w:eastAsia="標楷體"/>
                <w:sz w:val="26"/>
                <w:szCs w:val="26"/>
              </w:rPr>
            </w:pPr>
            <w:r w:rsidRPr="00130CC0">
              <w:rPr>
                <w:rFonts w:ascii="標楷體" w:eastAsia="標楷體" w:hint="eastAsia"/>
                <w:sz w:val="26"/>
                <w:szCs w:val="26"/>
              </w:rPr>
              <w:t>2.選用油氣雙燃料、油電混合或電動車輛等，並養成停車就熄火習慣。</w:t>
            </w:r>
          </w:p>
          <w:p w:rsidR="002E2922" w:rsidRPr="00130CC0" w:rsidRDefault="002E2922" w:rsidP="00130CC0">
            <w:pPr>
              <w:spacing w:line="340" w:lineRule="exact"/>
              <w:ind w:leftChars="82" w:left="436" w:rightChars="100" w:right="240" w:hangingChars="92" w:hanging="239"/>
              <w:jc w:val="both"/>
              <w:rPr>
                <w:rFonts w:ascii="標楷體" w:eastAsia="標楷體"/>
                <w:sz w:val="26"/>
                <w:szCs w:val="26"/>
              </w:rPr>
            </w:pPr>
            <w:r w:rsidRPr="00130CC0">
              <w:rPr>
                <w:rFonts w:ascii="標楷體" w:eastAsia="標楷體" w:hint="eastAsia"/>
                <w:sz w:val="26"/>
                <w:szCs w:val="26"/>
              </w:rPr>
              <w:t>3.防制空氣污染，汽機車定期進行排氣檢測，為防止油氣外洩、加油跳停即可。</w:t>
            </w:r>
          </w:p>
          <w:p w:rsidR="002E2922" w:rsidRPr="00130CC0" w:rsidRDefault="002E2922" w:rsidP="00130CC0">
            <w:pPr>
              <w:spacing w:line="340" w:lineRule="exact"/>
              <w:jc w:val="both"/>
              <w:rPr>
                <w:rFonts w:ascii="標楷體" w:eastAsia="標楷體"/>
                <w:sz w:val="26"/>
                <w:szCs w:val="26"/>
              </w:rPr>
            </w:pPr>
            <w:r w:rsidRPr="00130CC0">
              <w:rPr>
                <w:rFonts w:ascii="標楷體" w:eastAsia="標楷體" w:hint="eastAsia"/>
                <w:sz w:val="26"/>
                <w:szCs w:val="26"/>
              </w:rPr>
              <w:t>四、申請電子帳單及發票載具</w:t>
            </w:r>
          </w:p>
          <w:p w:rsidR="002E2922" w:rsidRPr="00130CC0" w:rsidRDefault="002E2922" w:rsidP="00130CC0">
            <w:pPr>
              <w:spacing w:line="340" w:lineRule="exact"/>
              <w:ind w:leftChars="82" w:left="436" w:rightChars="100" w:right="240" w:hangingChars="92" w:hanging="239"/>
              <w:jc w:val="both"/>
              <w:rPr>
                <w:rFonts w:ascii="標楷體" w:eastAsia="標楷體"/>
                <w:sz w:val="26"/>
                <w:szCs w:val="26"/>
              </w:rPr>
            </w:pPr>
            <w:r w:rsidRPr="00130CC0">
              <w:rPr>
                <w:rFonts w:ascii="標楷體" w:eastAsia="標楷體" w:hint="eastAsia"/>
                <w:sz w:val="26"/>
                <w:szCs w:val="26"/>
              </w:rPr>
              <w:t>1.帳單e化，申請電子帳單，於網路上進行轉帳繳費，節省紙張使用。</w:t>
            </w:r>
          </w:p>
          <w:p w:rsidR="002E2922" w:rsidRPr="00130CC0" w:rsidRDefault="002E2922" w:rsidP="00130CC0">
            <w:pPr>
              <w:spacing w:line="340" w:lineRule="exact"/>
              <w:ind w:leftChars="82" w:left="436" w:rightChars="100" w:right="240" w:hangingChars="92" w:hanging="239"/>
              <w:jc w:val="both"/>
              <w:rPr>
                <w:rFonts w:ascii="標楷體" w:eastAsia="標楷體"/>
                <w:sz w:val="26"/>
                <w:szCs w:val="26"/>
              </w:rPr>
            </w:pPr>
            <w:r w:rsidRPr="00130CC0">
              <w:rPr>
                <w:rFonts w:ascii="標楷體" w:eastAsia="標楷體" w:hint="eastAsia"/>
                <w:sz w:val="26"/>
                <w:szCs w:val="26"/>
              </w:rPr>
              <w:t>2.在開立電子發票的商店(例如：各大超商、大賣場等)消費，使用電子發票載具，將電子發票存在雲端或是儲存於信用卡內。</w:t>
            </w:r>
          </w:p>
        </w:tc>
      </w:tr>
      <w:tr w:rsidR="002E2922" w:rsidRPr="00E421D0" w:rsidTr="002E2922">
        <w:trPr>
          <w:cantSplit/>
          <w:trHeight w:val="3257"/>
          <w:jc w:val="center"/>
        </w:trPr>
        <w:tc>
          <w:tcPr>
            <w:tcW w:w="1636" w:type="dxa"/>
            <w:shd w:val="clear" w:color="auto" w:fill="auto"/>
            <w:vAlign w:val="center"/>
          </w:tcPr>
          <w:p w:rsidR="002E2922" w:rsidRPr="00130CC0" w:rsidRDefault="002E2922" w:rsidP="00130CC0">
            <w:pPr>
              <w:spacing w:line="340" w:lineRule="exact"/>
              <w:jc w:val="distribute"/>
              <w:rPr>
                <w:rFonts w:ascii="標楷體" w:eastAsia="標楷體"/>
                <w:sz w:val="26"/>
                <w:szCs w:val="26"/>
              </w:rPr>
            </w:pPr>
            <w:r w:rsidRPr="00130CC0">
              <w:rPr>
                <w:rFonts w:ascii="標楷體" w:eastAsia="標楷體" w:hint="eastAsia"/>
                <w:sz w:val="26"/>
                <w:szCs w:val="26"/>
              </w:rPr>
              <w:t>永續環境</w:t>
            </w:r>
          </w:p>
          <w:p w:rsidR="002E2922" w:rsidRPr="00130CC0" w:rsidRDefault="002E2922" w:rsidP="00130CC0">
            <w:pPr>
              <w:spacing w:line="340" w:lineRule="exact"/>
              <w:jc w:val="distribute"/>
              <w:rPr>
                <w:rFonts w:ascii="標楷體" w:eastAsia="標楷體"/>
                <w:sz w:val="26"/>
                <w:szCs w:val="26"/>
              </w:rPr>
            </w:pPr>
            <w:r w:rsidRPr="00130CC0">
              <w:rPr>
                <w:rFonts w:ascii="標楷體" w:eastAsia="標楷體" w:hint="eastAsia"/>
                <w:sz w:val="26"/>
                <w:szCs w:val="26"/>
              </w:rPr>
              <w:t>推廣</w:t>
            </w:r>
          </w:p>
        </w:tc>
        <w:tc>
          <w:tcPr>
            <w:tcW w:w="8328" w:type="dxa"/>
          </w:tcPr>
          <w:p w:rsidR="002E2922" w:rsidRPr="00130CC0" w:rsidRDefault="002E2922" w:rsidP="00130CC0">
            <w:pPr>
              <w:widowControl/>
              <w:spacing w:line="340" w:lineRule="exact"/>
              <w:rPr>
                <w:rFonts w:ascii="標楷體" w:eastAsia="標楷體" w:hAnsi="標楷體"/>
                <w:sz w:val="26"/>
                <w:szCs w:val="26"/>
              </w:rPr>
            </w:pPr>
            <w:r w:rsidRPr="00130CC0">
              <w:rPr>
                <w:rFonts w:ascii="Wingdings" w:eastAsia="Wingdings" w:hAnsi="Wingdings" w:cs="Wingdings"/>
                <w:sz w:val="26"/>
                <w:szCs w:val="26"/>
              </w:rPr>
              <w:t></w:t>
            </w:r>
            <w:r w:rsidRPr="00130CC0">
              <w:rPr>
                <w:rFonts w:ascii="標楷體" w:eastAsia="標楷體" w:hAnsi="標楷體" w:hint="eastAsia"/>
                <w:sz w:val="26"/>
                <w:szCs w:val="26"/>
              </w:rPr>
              <w:t xml:space="preserve">擔任環保解說員   </w:t>
            </w:r>
            <w:r w:rsidRPr="00130CC0">
              <w:rPr>
                <w:rFonts w:ascii="Wingdings" w:eastAsia="Wingdings" w:hAnsi="Wingdings" w:cs="Wingdings"/>
                <w:sz w:val="26"/>
                <w:szCs w:val="26"/>
              </w:rPr>
              <w:t></w:t>
            </w:r>
            <w:r w:rsidRPr="00130CC0">
              <w:rPr>
                <w:rFonts w:ascii="標楷體" w:eastAsia="標楷體" w:hAnsi="標楷體" w:hint="eastAsia"/>
                <w:sz w:val="26"/>
                <w:szCs w:val="26"/>
              </w:rPr>
              <w:t xml:space="preserve">鄰里及社區環境教育推廣   </w:t>
            </w:r>
            <w:r w:rsidRPr="00130CC0">
              <w:rPr>
                <w:rFonts w:ascii="Wingdings" w:eastAsia="Wingdings" w:hAnsi="Wingdings" w:cs="Wingdings"/>
                <w:sz w:val="26"/>
                <w:szCs w:val="26"/>
              </w:rPr>
              <w:t></w:t>
            </w:r>
            <w:r w:rsidRPr="00130CC0">
              <w:rPr>
                <w:rFonts w:ascii="標楷體" w:eastAsia="標楷體" w:hAnsi="標楷體" w:hint="eastAsia"/>
                <w:sz w:val="26"/>
                <w:szCs w:val="26"/>
              </w:rPr>
              <w:t>綠色生活</w:t>
            </w:r>
          </w:p>
          <w:p w:rsidR="002E2922" w:rsidRPr="00130CC0" w:rsidRDefault="002E2922" w:rsidP="00130CC0">
            <w:pPr>
              <w:widowControl/>
              <w:spacing w:line="340" w:lineRule="exact"/>
              <w:rPr>
                <w:rFonts w:ascii="標楷體" w:eastAsia="標楷體" w:hAnsi="標楷體"/>
                <w:sz w:val="26"/>
                <w:szCs w:val="26"/>
              </w:rPr>
            </w:pPr>
            <w:r w:rsidRPr="00130CC0">
              <w:rPr>
                <w:rFonts w:ascii="Wingdings" w:eastAsia="Wingdings" w:hAnsi="Wingdings" w:cs="Wingdings"/>
                <w:sz w:val="26"/>
                <w:szCs w:val="26"/>
              </w:rPr>
              <w:t></w:t>
            </w:r>
            <w:r w:rsidRPr="00130CC0">
              <w:rPr>
                <w:rFonts w:ascii="標楷體" w:eastAsia="標楷體" w:hAnsi="標楷體" w:hint="eastAsia"/>
                <w:sz w:val="26"/>
                <w:szCs w:val="26"/>
              </w:rPr>
              <w:t xml:space="preserve">繪製社區綠活圖   </w:t>
            </w:r>
            <w:r w:rsidRPr="00130CC0">
              <w:rPr>
                <w:rFonts w:ascii="Wingdings" w:eastAsia="Wingdings" w:hAnsi="Wingdings" w:cs="Wingdings"/>
                <w:sz w:val="26"/>
                <w:szCs w:val="26"/>
              </w:rPr>
              <w:t></w:t>
            </w:r>
            <w:r w:rsidRPr="00130CC0">
              <w:rPr>
                <w:rFonts w:ascii="標楷體" w:eastAsia="標楷體" w:hAnsi="標楷體" w:hint="eastAsia"/>
                <w:sz w:val="26"/>
                <w:szCs w:val="26"/>
              </w:rPr>
              <w:t>辦理低碳永續旅遊         □其他</w:t>
            </w:r>
            <w:r w:rsidRPr="00130CC0">
              <w:rPr>
                <w:rFonts w:ascii="標楷體" w:eastAsia="標楷體" w:hAnsi="標楷體" w:hint="eastAsia"/>
                <w:sz w:val="26"/>
                <w:szCs w:val="26"/>
                <w:u w:val="single"/>
              </w:rPr>
              <w:t xml:space="preserve">           </w:t>
            </w:r>
          </w:p>
          <w:p w:rsidR="002E2922" w:rsidRPr="00130CC0" w:rsidRDefault="002E2922" w:rsidP="00130CC0">
            <w:pPr>
              <w:spacing w:line="340" w:lineRule="exact"/>
              <w:jc w:val="both"/>
              <w:rPr>
                <w:rFonts w:ascii="標楷體" w:eastAsia="標楷體"/>
                <w:sz w:val="26"/>
                <w:szCs w:val="26"/>
              </w:rPr>
            </w:pPr>
            <w:r w:rsidRPr="00130CC0">
              <w:rPr>
                <w:rFonts w:ascii="標楷體" w:eastAsia="標楷體" w:hint="eastAsia"/>
                <w:sz w:val="26"/>
                <w:szCs w:val="26"/>
              </w:rPr>
              <w:t>一、擔任環保解說員</w:t>
            </w:r>
          </w:p>
          <w:p w:rsidR="002E2922" w:rsidRPr="00130CC0" w:rsidRDefault="002E2922" w:rsidP="00130CC0">
            <w:pPr>
              <w:spacing w:line="340" w:lineRule="exact"/>
              <w:ind w:leftChars="189" w:left="454" w:rightChars="100" w:right="240" w:firstLineChars="8" w:firstLine="21"/>
              <w:jc w:val="both"/>
              <w:rPr>
                <w:rFonts w:ascii="標楷體" w:eastAsia="標楷體"/>
                <w:sz w:val="26"/>
                <w:szCs w:val="26"/>
              </w:rPr>
            </w:pPr>
            <w:r w:rsidRPr="00130CC0">
              <w:rPr>
                <w:rFonts w:ascii="標楷體" w:eastAsia="標楷體" w:hint="eastAsia"/>
                <w:sz w:val="26"/>
                <w:szCs w:val="26"/>
              </w:rPr>
              <w:t>協助里內生態池相關維護並擔任解說員，向里民及參訪民眾、學童進行生態教學，說明生態池之運作機制與環保意涵。</w:t>
            </w:r>
          </w:p>
          <w:p w:rsidR="002E2922" w:rsidRPr="00130CC0" w:rsidRDefault="002E2922" w:rsidP="00130CC0">
            <w:pPr>
              <w:spacing w:line="340" w:lineRule="exact"/>
              <w:jc w:val="both"/>
              <w:rPr>
                <w:rFonts w:ascii="標楷體" w:eastAsia="標楷體"/>
                <w:sz w:val="26"/>
                <w:szCs w:val="26"/>
              </w:rPr>
            </w:pPr>
            <w:r w:rsidRPr="00130CC0">
              <w:rPr>
                <w:rFonts w:ascii="標楷體" w:eastAsia="標楷體" w:hint="eastAsia"/>
                <w:sz w:val="26"/>
                <w:szCs w:val="26"/>
              </w:rPr>
              <w:t>二、鄰里及社區環境教育推廣</w:t>
            </w:r>
          </w:p>
          <w:p w:rsidR="002E2922" w:rsidRPr="00130CC0" w:rsidRDefault="002E2922" w:rsidP="00130CC0">
            <w:pPr>
              <w:spacing w:line="340" w:lineRule="exact"/>
              <w:ind w:leftChars="189" w:left="454" w:rightChars="100" w:right="240" w:firstLineChars="8" w:firstLine="21"/>
              <w:jc w:val="both"/>
              <w:rPr>
                <w:rFonts w:ascii="標楷體" w:eastAsia="標楷體"/>
                <w:sz w:val="26"/>
                <w:szCs w:val="26"/>
                <w:bdr w:val="single" w:sz="4" w:space="0" w:color="auto"/>
              </w:rPr>
            </w:pPr>
            <w:r w:rsidRPr="00130CC0">
              <w:rPr>
                <w:rFonts w:ascii="標楷體" w:eastAsia="標楷體" w:hint="eastAsia"/>
                <w:sz w:val="26"/>
                <w:szCs w:val="26"/>
              </w:rPr>
              <w:t>參與「新北市低碳社區規劃師培訓課程」及「新北市環境公民教育種子講師培力課程」，協助社區完成低碳改造規劃，並擔任種子講師，於里內及周邊社區推廣環境教育，鼓勵民眾參與環境保護行為。</w:t>
            </w:r>
          </w:p>
        </w:tc>
      </w:tr>
      <w:tr w:rsidR="00130CC0" w:rsidRPr="00E421D0" w:rsidTr="00796A06">
        <w:trPr>
          <w:cantSplit/>
          <w:trHeight w:val="3257"/>
          <w:jc w:val="center"/>
        </w:trPr>
        <w:tc>
          <w:tcPr>
            <w:tcW w:w="1636" w:type="dxa"/>
            <w:shd w:val="clear" w:color="auto" w:fill="auto"/>
            <w:vAlign w:val="center"/>
          </w:tcPr>
          <w:p w:rsidR="00130CC0" w:rsidRPr="00130CC0" w:rsidRDefault="00130CC0" w:rsidP="00796A06">
            <w:pPr>
              <w:spacing w:line="340" w:lineRule="exact"/>
              <w:jc w:val="distribute"/>
              <w:rPr>
                <w:rFonts w:ascii="標楷體" w:eastAsia="標楷體"/>
                <w:sz w:val="26"/>
                <w:szCs w:val="26"/>
              </w:rPr>
            </w:pPr>
            <w:r w:rsidRPr="00130CC0">
              <w:rPr>
                <w:rFonts w:ascii="標楷體" w:eastAsia="標楷體" w:hint="eastAsia"/>
                <w:sz w:val="26"/>
                <w:szCs w:val="26"/>
              </w:rPr>
              <w:lastRenderedPageBreak/>
              <w:t>永續環境</w:t>
            </w:r>
          </w:p>
          <w:p w:rsidR="00130CC0" w:rsidRPr="00130CC0" w:rsidRDefault="00130CC0" w:rsidP="00796A06">
            <w:pPr>
              <w:spacing w:line="340" w:lineRule="exact"/>
              <w:jc w:val="distribute"/>
              <w:rPr>
                <w:rFonts w:ascii="標楷體" w:eastAsia="標楷體"/>
                <w:sz w:val="26"/>
                <w:szCs w:val="26"/>
              </w:rPr>
            </w:pPr>
            <w:r w:rsidRPr="00130CC0">
              <w:rPr>
                <w:rFonts w:ascii="標楷體" w:eastAsia="標楷體" w:hint="eastAsia"/>
                <w:sz w:val="26"/>
                <w:szCs w:val="26"/>
              </w:rPr>
              <w:t>推廣</w:t>
            </w:r>
          </w:p>
        </w:tc>
        <w:tc>
          <w:tcPr>
            <w:tcW w:w="8328" w:type="dxa"/>
          </w:tcPr>
          <w:p w:rsidR="00130CC0" w:rsidRPr="00130CC0" w:rsidRDefault="00130CC0" w:rsidP="00796A06">
            <w:pPr>
              <w:spacing w:line="340" w:lineRule="exact"/>
              <w:jc w:val="both"/>
              <w:rPr>
                <w:rFonts w:ascii="標楷體" w:eastAsia="標楷體"/>
                <w:sz w:val="26"/>
                <w:szCs w:val="26"/>
              </w:rPr>
            </w:pPr>
            <w:r w:rsidRPr="00130CC0">
              <w:rPr>
                <w:rFonts w:ascii="標楷體" w:eastAsia="標楷體" w:hint="eastAsia"/>
                <w:sz w:val="26"/>
                <w:szCs w:val="26"/>
              </w:rPr>
              <w:t>三、綠色生活</w:t>
            </w:r>
          </w:p>
          <w:p w:rsidR="00130CC0" w:rsidRPr="00130CC0" w:rsidRDefault="00130CC0" w:rsidP="00796A06">
            <w:pPr>
              <w:spacing w:line="340" w:lineRule="exact"/>
              <w:ind w:leftChars="82" w:left="436" w:rightChars="100" w:right="240" w:hangingChars="92" w:hanging="239"/>
              <w:jc w:val="both"/>
              <w:rPr>
                <w:rFonts w:ascii="標楷體" w:eastAsia="標楷體"/>
                <w:sz w:val="26"/>
                <w:szCs w:val="26"/>
              </w:rPr>
            </w:pPr>
            <w:r w:rsidRPr="00130CC0">
              <w:rPr>
                <w:rFonts w:ascii="標楷體" w:eastAsia="標楷體" w:hint="eastAsia"/>
                <w:sz w:val="26"/>
                <w:szCs w:val="26"/>
              </w:rPr>
              <w:t>1.建議及宣導商家及民眾不用一次性容器，關注商店四周環境的整潔(自主管理)。</w:t>
            </w:r>
          </w:p>
          <w:p w:rsidR="00130CC0" w:rsidRPr="00130CC0" w:rsidRDefault="00130CC0" w:rsidP="00796A06">
            <w:pPr>
              <w:spacing w:line="340" w:lineRule="exact"/>
              <w:ind w:leftChars="82" w:left="436" w:rightChars="100" w:right="240" w:hangingChars="92" w:hanging="239"/>
              <w:jc w:val="both"/>
              <w:rPr>
                <w:rFonts w:ascii="標楷體" w:eastAsia="標楷體"/>
                <w:sz w:val="26"/>
                <w:szCs w:val="26"/>
              </w:rPr>
            </w:pPr>
            <w:r w:rsidRPr="00130CC0">
              <w:rPr>
                <w:rFonts w:ascii="標楷體" w:eastAsia="標楷體" w:hint="eastAsia"/>
                <w:sz w:val="26"/>
                <w:szCs w:val="26"/>
              </w:rPr>
              <w:t>2.透過環保酵素清潔劑製作教學，鼓勵里民從生活細節中響應綠色生活，選擇使用對自然環境友善的生活用品，減少對環境的危害。</w:t>
            </w:r>
          </w:p>
          <w:p w:rsidR="00130CC0" w:rsidRPr="00130CC0" w:rsidRDefault="00130CC0" w:rsidP="00796A06">
            <w:pPr>
              <w:spacing w:line="340" w:lineRule="exact"/>
              <w:jc w:val="both"/>
              <w:rPr>
                <w:rFonts w:ascii="標楷體" w:eastAsia="標楷體"/>
                <w:sz w:val="26"/>
                <w:szCs w:val="26"/>
              </w:rPr>
            </w:pPr>
            <w:r w:rsidRPr="00130CC0">
              <w:rPr>
                <w:rFonts w:ascii="標楷體" w:eastAsia="標楷體" w:hint="eastAsia"/>
                <w:sz w:val="26"/>
                <w:szCs w:val="26"/>
              </w:rPr>
              <w:t>四、繪製社區綠活圖</w:t>
            </w:r>
          </w:p>
          <w:p w:rsidR="00130CC0" w:rsidRPr="00130CC0" w:rsidRDefault="00130CC0" w:rsidP="00796A06">
            <w:pPr>
              <w:spacing w:line="340" w:lineRule="exact"/>
              <w:ind w:leftChars="189" w:left="454" w:rightChars="100" w:right="240" w:firstLineChars="8" w:firstLine="21"/>
              <w:jc w:val="both"/>
              <w:rPr>
                <w:rFonts w:ascii="標楷體" w:eastAsia="標楷體"/>
                <w:sz w:val="26"/>
                <w:szCs w:val="26"/>
              </w:rPr>
            </w:pPr>
            <w:r w:rsidRPr="00130CC0">
              <w:rPr>
                <w:rFonts w:ascii="標楷體" w:eastAsia="標楷體" w:hint="eastAsia"/>
                <w:sz w:val="26"/>
                <w:szCs w:val="26"/>
              </w:rPr>
              <w:t>鼓勵民眾一同繪製社區綠活圖，透過實際走訪將社區周邊景點與設施標註於綠活圖上，提升里民之環境認同感，進而守護家園。</w:t>
            </w:r>
          </w:p>
          <w:p w:rsidR="00130CC0" w:rsidRPr="00130CC0" w:rsidRDefault="00130CC0" w:rsidP="00796A06">
            <w:pPr>
              <w:spacing w:line="340" w:lineRule="exact"/>
              <w:jc w:val="both"/>
              <w:rPr>
                <w:rFonts w:ascii="標楷體" w:eastAsia="標楷體"/>
                <w:sz w:val="26"/>
                <w:szCs w:val="26"/>
              </w:rPr>
            </w:pPr>
            <w:r w:rsidRPr="00130CC0">
              <w:rPr>
                <w:rFonts w:ascii="標楷體" w:eastAsia="標楷體" w:hint="eastAsia"/>
                <w:sz w:val="26"/>
                <w:szCs w:val="26"/>
              </w:rPr>
              <w:t>五、辦理低碳永續旅遊</w:t>
            </w:r>
          </w:p>
          <w:p w:rsidR="00130CC0" w:rsidRPr="00130CC0" w:rsidRDefault="00130CC0" w:rsidP="00796A06">
            <w:pPr>
              <w:spacing w:line="340" w:lineRule="exact"/>
              <w:ind w:leftChars="189" w:left="454" w:rightChars="100" w:right="240" w:firstLineChars="8" w:firstLine="21"/>
              <w:jc w:val="both"/>
              <w:rPr>
                <w:rFonts w:ascii="標楷體" w:eastAsia="標楷體"/>
                <w:sz w:val="26"/>
                <w:szCs w:val="26"/>
                <w:bdr w:val="single" w:sz="4" w:space="0" w:color="auto"/>
              </w:rPr>
            </w:pPr>
            <w:r w:rsidRPr="00130CC0">
              <w:rPr>
                <w:rFonts w:ascii="標楷體" w:eastAsia="標楷體" w:hint="eastAsia"/>
                <w:sz w:val="26"/>
                <w:szCs w:val="26"/>
              </w:rPr>
              <w:t>結合里內單車行辦理低碳旅遊，邀集里民以騎乘腳踏車之方式，參觀周邊環境，瞭解在地特色與文化，培養愛鄉愛土之精神。</w:t>
            </w:r>
          </w:p>
        </w:tc>
      </w:tr>
      <w:tr w:rsidR="002E2922" w:rsidRPr="00E421D0" w:rsidTr="002E2922">
        <w:trPr>
          <w:cantSplit/>
          <w:trHeight w:val="3671"/>
          <w:jc w:val="center"/>
        </w:trPr>
        <w:tc>
          <w:tcPr>
            <w:tcW w:w="1636" w:type="dxa"/>
            <w:shd w:val="clear" w:color="auto" w:fill="auto"/>
            <w:vAlign w:val="center"/>
          </w:tcPr>
          <w:p w:rsidR="002E2922" w:rsidRPr="00130CC0" w:rsidRDefault="002E2922" w:rsidP="00130CC0">
            <w:pPr>
              <w:spacing w:line="340" w:lineRule="exact"/>
              <w:jc w:val="distribute"/>
              <w:rPr>
                <w:rFonts w:ascii="標楷體" w:eastAsia="標楷體"/>
                <w:sz w:val="26"/>
                <w:szCs w:val="26"/>
              </w:rPr>
            </w:pPr>
            <w:r w:rsidRPr="00130CC0">
              <w:rPr>
                <w:rFonts w:ascii="標楷體" w:eastAsia="標楷體" w:hint="eastAsia"/>
                <w:sz w:val="26"/>
                <w:szCs w:val="26"/>
              </w:rPr>
              <w:t>參與環保</w:t>
            </w:r>
          </w:p>
          <w:p w:rsidR="002E2922" w:rsidRPr="00130CC0" w:rsidRDefault="002E2922" w:rsidP="00130CC0">
            <w:pPr>
              <w:spacing w:line="340" w:lineRule="exact"/>
              <w:jc w:val="distribute"/>
              <w:rPr>
                <w:rFonts w:ascii="標楷體" w:eastAsia="標楷體"/>
                <w:sz w:val="26"/>
                <w:szCs w:val="26"/>
              </w:rPr>
            </w:pPr>
            <w:r w:rsidRPr="00130CC0">
              <w:rPr>
                <w:rFonts w:ascii="標楷體" w:eastAsia="標楷體" w:hint="eastAsia"/>
                <w:sz w:val="26"/>
                <w:szCs w:val="26"/>
              </w:rPr>
              <w:t>友善活動</w:t>
            </w:r>
          </w:p>
        </w:tc>
        <w:tc>
          <w:tcPr>
            <w:tcW w:w="8328" w:type="dxa"/>
          </w:tcPr>
          <w:p w:rsidR="002E2922" w:rsidRPr="00130CC0" w:rsidRDefault="002E2922" w:rsidP="00130CC0">
            <w:pPr>
              <w:widowControl/>
              <w:spacing w:line="340" w:lineRule="exact"/>
              <w:rPr>
                <w:rFonts w:ascii="標楷體" w:eastAsia="標楷體" w:hAnsi="標楷體"/>
                <w:sz w:val="26"/>
                <w:szCs w:val="26"/>
              </w:rPr>
            </w:pPr>
            <w:r w:rsidRPr="00130CC0">
              <w:rPr>
                <w:rFonts w:ascii="Wingdings" w:eastAsia="Wingdings" w:hAnsi="Wingdings" w:cs="Wingdings"/>
                <w:sz w:val="26"/>
                <w:szCs w:val="26"/>
              </w:rPr>
              <w:t></w:t>
            </w:r>
            <w:r w:rsidRPr="00130CC0">
              <w:rPr>
                <w:rFonts w:ascii="標楷體" w:eastAsia="標楷體" w:hAnsi="標楷體" w:hint="eastAsia"/>
                <w:sz w:val="26"/>
                <w:szCs w:val="26"/>
              </w:rPr>
              <w:t xml:space="preserve">辦理/參與環境友善活動    </w:t>
            </w:r>
            <w:r w:rsidRPr="00130CC0">
              <w:rPr>
                <w:rFonts w:ascii="Wingdings" w:eastAsia="Wingdings" w:hAnsi="Wingdings" w:cs="Wingdings"/>
                <w:sz w:val="26"/>
                <w:szCs w:val="26"/>
              </w:rPr>
              <w:t></w:t>
            </w:r>
            <w:r w:rsidRPr="00130CC0">
              <w:rPr>
                <w:rFonts w:ascii="標楷體" w:eastAsia="標楷體" w:hAnsi="標楷體" w:hint="eastAsia"/>
                <w:sz w:val="26"/>
                <w:szCs w:val="26"/>
              </w:rPr>
              <w:t xml:space="preserve">建置與推廣空中菜園  </w:t>
            </w:r>
          </w:p>
          <w:p w:rsidR="002E2922" w:rsidRPr="00130CC0" w:rsidRDefault="002E2922" w:rsidP="00130CC0">
            <w:pPr>
              <w:widowControl/>
              <w:spacing w:line="340" w:lineRule="exact"/>
              <w:rPr>
                <w:rFonts w:ascii="標楷體" w:eastAsia="標楷體" w:hAnsi="標楷體"/>
                <w:sz w:val="26"/>
                <w:szCs w:val="26"/>
              </w:rPr>
            </w:pPr>
            <w:r w:rsidRPr="00130CC0">
              <w:rPr>
                <w:rFonts w:ascii="標楷體" w:eastAsia="標楷體" w:hAnsi="標楷體" w:hint="eastAsia"/>
                <w:sz w:val="26"/>
                <w:szCs w:val="26"/>
              </w:rPr>
              <w:t>□其他</w:t>
            </w:r>
            <w:r w:rsidRPr="00130CC0">
              <w:rPr>
                <w:rFonts w:ascii="標楷體" w:eastAsia="標楷體" w:hAnsi="標楷體" w:hint="eastAsia"/>
                <w:sz w:val="26"/>
                <w:szCs w:val="26"/>
                <w:u w:val="single"/>
              </w:rPr>
              <w:t xml:space="preserve">           </w:t>
            </w:r>
          </w:p>
          <w:p w:rsidR="002E2922" w:rsidRPr="00130CC0" w:rsidRDefault="002E2922" w:rsidP="00130CC0">
            <w:pPr>
              <w:spacing w:line="340" w:lineRule="exact"/>
              <w:jc w:val="both"/>
              <w:rPr>
                <w:rFonts w:ascii="標楷體" w:eastAsia="標楷體"/>
                <w:sz w:val="26"/>
                <w:szCs w:val="26"/>
              </w:rPr>
            </w:pPr>
            <w:r w:rsidRPr="00130CC0">
              <w:rPr>
                <w:rFonts w:ascii="標楷體" w:eastAsia="標楷體" w:hint="eastAsia"/>
                <w:sz w:val="26"/>
                <w:szCs w:val="26"/>
              </w:rPr>
              <w:t>一、辦理/參與環境友善活動</w:t>
            </w:r>
          </w:p>
          <w:p w:rsidR="002E2922" w:rsidRPr="00130CC0" w:rsidRDefault="002E2922" w:rsidP="00130CC0">
            <w:pPr>
              <w:spacing w:line="340" w:lineRule="exact"/>
              <w:ind w:leftChars="82" w:left="436" w:rightChars="100" w:right="240" w:hangingChars="92" w:hanging="239"/>
              <w:jc w:val="both"/>
              <w:rPr>
                <w:rFonts w:ascii="標楷體" w:eastAsia="標楷體"/>
                <w:sz w:val="26"/>
                <w:szCs w:val="26"/>
              </w:rPr>
            </w:pPr>
            <w:r w:rsidRPr="00130CC0">
              <w:rPr>
                <w:rFonts w:ascii="標楷體" w:eastAsia="標楷體" w:hint="eastAsia"/>
                <w:sz w:val="26"/>
                <w:szCs w:val="26"/>
              </w:rPr>
              <w:t>1.長期參與公所、環保局或公益團體舉辦之環保友善活動，如跳蚤市場、世界無車日、地球關燈一小時及週一無肉日(1日蔬食)等。</w:t>
            </w:r>
          </w:p>
          <w:p w:rsidR="002E2922" w:rsidRPr="00130CC0" w:rsidRDefault="002E2922" w:rsidP="00130CC0">
            <w:pPr>
              <w:spacing w:line="340" w:lineRule="exact"/>
              <w:ind w:leftChars="82" w:left="436" w:rightChars="100" w:right="240" w:hangingChars="92" w:hanging="239"/>
              <w:jc w:val="both"/>
              <w:rPr>
                <w:rFonts w:ascii="標楷體" w:eastAsia="標楷體"/>
                <w:sz w:val="26"/>
                <w:szCs w:val="26"/>
              </w:rPr>
            </w:pPr>
            <w:r w:rsidRPr="00130CC0">
              <w:rPr>
                <w:rFonts w:ascii="標楷體" w:eastAsia="標楷體" w:hint="eastAsia"/>
                <w:sz w:val="26"/>
                <w:szCs w:val="26"/>
              </w:rPr>
              <w:t>2.協助辦理里辦公處公害防治、空氣污染防制宣導說明會，辦理城市污染指標宣導，推廣環境教育不遺餘力。</w:t>
            </w:r>
          </w:p>
          <w:p w:rsidR="002E2922" w:rsidRPr="00130CC0" w:rsidRDefault="002E2922" w:rsidP="00130CC0">
            <w:pPr>
              <w:spacing w:line="340" w:lineRule="exact"/>
              <w:jc w:val="both"/>
              <w:rPr>
                <w:rFonts w:ascii="標楷體" w:eastAsia="標楷體"/>
                <w:sz w:val="26"/>
                <w:szCs w:val="26"/>
              </w:rPr>
            </w:pPr>
            <w:r w:rsidRPr="00130CC0">
              <w:rPr>
                <w:rFonts w:ascii="標楷體" w:eastAsia="標楷體" w:hint="eastAsia"/>
                <w:sz w:val="26"/>
                <w:szCs w:val="26"/>
              </w:rPr>
              <w:t>二、建置與推廣空中菜園</w:t>
            </w:r>
          </w:p>
          <w:p w:rsidR="002E2922" w:rsidRPr="00130CC0" w:rsidRDefault="002E2922" w:rsidP="00130CC0">
            <w:pPr>
              <w:spacing w:line="340" w:lineRule="exact"/>
              <w:ind w:leftChars="82" w:left="436" w:rightChars="100" w:right="240" w:hangingChars="92" w:hanging="239"/>
              <w:jc w:val="both"/>
              <w:rPr>
                <w:rFonts w:ascii="標楷體" w:eastAsia="標楷體"/>
                <w:sz w:val="26"/>
                <w:szCs w:val="26"/>
              </w:rPr>
            </w:pPr>
            <w:r w:rsidRPr="00130CC0">
              <w:rPr>
                <w:rFonts w:ascii="標楷體" w:eastAsia="標楷體" w:hint="eastAsia"/>
                <w:sz w:val="26"/>
                <w:szCs w:val="26"/>
              </w:rPr>
              <w:t>1.在家中陽台及社區頂樓空間打造無毒菜園，自製簡單的廚餘堆肥當作肥料，並吸引同好效仿學習。</w:t>
            </w:r>
          </w:p>
          <w:p w:rsidR="002E2922" w:rsidRPr="00130CC0" w:rsidRDefault="002E2922" w:rsidP="00130CC0">
            <w:pPr>
              <w:spacing w:line="340" w:lineRule="exact"/>
              <w:ind w:leftChars="82" w:left="436" w:rightChars="100" w:right="240" w:hangingChars="92" w:hanging="239"/>
              <w:jc w:val="both"/>
              <w:rPr>
                <w:rFonts w:ascii="標楷體" w:eastAsia="標楷體"/>
                <w:sz w:val="26"/>
                <w:szCs w:val="26"/>
                <w:bdr w:val="single" w:sz="4" w:space="0" w:color="auto"/>
              </w:rPr>
            </w:pPr>
            <w:r w:rsidRPr="00130CC0">
              <w:rPr>
                <w:rFonts w:ascii="標楷體" w:eastAsia="標楷體" w:hint="eastAsia"/>
                <w:sz w:val="26"/>
                <w:szCs w:val="26"/>
              </w:rPr>
              <w:t>2.發起及推廣吃當地吃當季運動，選用在地食材研發新菜色，讓更多人看到在地食材的多元化。</w:t>
            </w:r>
          </w:p>
        </w:tc>
      </w:tr>
      <w:tr w:rsidR="002E2922" w:rsidRPr="00E421D0" w:rsidTr="002E2922">
        <w:trPr>
          <w:cantSplit/>
          <w:trHeight w:val="2711"/>
          <w:jc w:val="center"/>
        </w:trPr>
        <w:tc>
          <w:tcPr>
            <w:tcW w:w="1636" w:type="dxa"/>
            <w:shd w:val="clear" w:color="auto" w:fill="auto"/>
            <w:vAlign w:val="center"/>
          </w:tcPr>
          <w:p w:rsidR="002E2922" w:rsidRPr="00130CC0" w:rsidRDefault="002E2922" w:rsidP="00130CC0">
            <w:pPr>
              <w:spacing w:line="340" w:lineRule="exact"/>
              <w:jc w:val="distribute"/>
              <w:rPr>
                <w:rFonts w:ascii="標楷體" w:eastAsia="標楷體"/>
                <w:sz w:val="26"/>
                <w:szCs w:val="26"/>
              </w:rPr>
            </w:pPr>
            <w:r w:rsidRPr="00130CC0">
              <w:rPr>
                <w:rFonts w:ascii="標楷體" w:eastAsia="標楷體" w:hint="eastAsia"/>
                <w:sz w:val="26"/>
                <w:szCs w:val="26"/>
              </w:rPr>
              <w:t>特殊環保</w:t>
            </w:r>
          </w:p>
          <w:p w:rsidR="002E2922" w:rsidRPr="00130CC0" w:rsidRDefault="002E2922" w:rsidP="00130CC0">
            <w:pPr>
              <w:spacing w:line="340" w:lineRule="exact"/>
              <w:jc w:val="distribute"/>
              <w:rPr>
                <w:rFonts w:ascii="標楷體" w:eastAsia="標楷體"/>
                <w:sz w:val="26"/>
                <w:szCs w:val="26"/>
              </w:rPr>
            </w:pPr>
            <w:r w:rsidRPr="00130CC0">
              <w:rPr>
                <w:rFonts w:ascii="標楷體" w:eastAsia="標楷體" w:hint="eastAsia"/>
                <w:sz w:val="26"/>
                <w:szCs w:val="26"/>
              </w:rPr>
              <w:t>作為</w:t>
            </w:r>
          </w:p>
        </w:tc>
        <w:tc>
          <w:tcPr>
            <w:tcW w:w="8328" w:type="dxa"/>
          </w:tcPr>
          <w:p w:rsidR="002E2922" w:rsidRPr="00130CC0" w:rsidRDefault="002E2922" w:rsidP="00130CC0">
            <w:pPr>
              <w:spacing w:line="340" w:lineRule="exact"/>
              <w:rPr>
                <w:rFonts w:ascii="標楷體" w:eastAsia="標楷體" w:hAnsi="標楷體"/>
                <w:sz w:val="26"/>
                <w:szCs w:val="26"/>
              </w:rPr>
            </w:pPr>
            <w:r w:rsidRPr="00130CC0">
              <w:rPr>
                <w:rFonts w:ascii="Wingdings" w:eastAsia="Wingdings" w:hAnsi="Wingdings" w:cs="Wingdings"/>
                <w:sz w:val="26"/>
                <w:szCs w:val="26"/>
              </w:rPr>
              <w:t></w:t>
            </w:r>
            <w:r w:rsidRPr="00130CC0">
              <w:rPr>
                <w:rFonts w:ascii="標楷體" w:eastAsia="標楷體" w:hAnsi="標楷體" w:hint="eastAsia"/>
                <w:sz w:val="26"/>
                <w:szCs w:val="26"/>
              </w:rPr>
              <w:t>特殊環保作為與事蹟</w:t>
            </w:r>
          </w:p>
          <w:p w:rsidR="002E2922" w:rsidRPr="00130CC0" w:rsidRDefault="002E2922" w:rsidP="00130CC0">
            <w:pPr>
              <w:spacing w:line="340" w:lineRule="exact"/>
              <w:ind w:leftChars="35" w:left="84" w:rightChars="100" w:right="240"/>
              <w:jc w:val="both"/>
              <w:rPr>
                <w:rFonts w:ascii="標楷體" w:eastAsia="標楷體"/>
                <w:sz w:val="26"/>
                <w:szCs w:val="26"/>
              </w:rPr>
            </w:pPr>
            <w:r w:rsidRPr="00130CC0">
              <w:rPr>
                <w:rFonts w:ascii="標楷體" w:eastAsia="標楷體" w:hint="eastAsia"/>
                <w:sz w:val="26"/>
                <w:szCs w:val="26"/>
              </w:rPr>
              <w:t xml:space="preserve">　　辦理各項社區低碳活動與實際體驗，並招募環境教育志工，進行低碳生活增能教育，將其理念延伸推動至在地社區，提升居民環保素質水平。除推廣節能減碳知識外更落實行動力的執行，為低碳行動在地化及生活化，開啟新的優質生活模式，提供休閒遊憩的大自然教室，寓教於樂推廣節能減碳落實具體行動，集環保行動與宣導於一身，成為該區環境教育重要推手。</w:t>
            </w:r>
          </w:p>
          <w:p w:rsidR="002E2922" w:rsidRPr="00130CC0" w:rsidRDefault="002E2922" w:rsidP="00130CC0">
            <w:pPr>
              <w:spacing w:line="340" w:lineRule="exact"/>
              <w:ind w:leftChars="35" w:left="84" w:rightChars="100" w:right="240"/>
              <w:jc w:val="both"/>
              <w:rPr>
                <w:rFonts w:ascii="標楷體" w:eastAsia="標楷體"/>
                <w:sz w:val="26"/>
                <w:szCs w:val="26"/>
              </w:rPr>
            </w:pPr>
            <w:r w:rsidRPr="00130CC0">
              <w:rPr>
                <w:rFonts w:ascii="標楷體" w:eastAsia="標楷體" w:hint="eastAsia"/>
                <w:sz w:val="26"/>
                <w:szCs w:val="26"/>
              </w:rPr>
              <w:t xml:space="preserve">　　於學校園遊會設置「餐具租借」攤位，提倡使用環保餐具代替免洗碗筷，不但減少垃圾產生，也替學生們上了一堂大型環保課，改變消費習慣。</w:t>
            </w:r>
          </w:p>
          <w:p w:rsidR="002E2922" w:rsidRPr="00130CC0" w:rsidRDefault="002E2922" w:rsidP="00130CC0">
            <w:pPr>
              <w:spacing w:line="340" w:lineRule="exact"/>
              <w:ind w:leftChars="35" w:left="84" w:rightChars="100" w:right="240"/>
              <w:jc w:val="both"/>
              <w:rPr>
                <w:rFonts w:ascii="標楷體" w:eastAsia="標楷體"/>
                <w:sz w:val="26"/>
                <w:szCs w:val="26"/>
                <w:bdr w:val="single" w:sz="4" w:space="0" w:color="auto"/>
              </w:rPr>
            </w:pPr>
            <w:r w:rsidRPr="00130CC0">
              <w:rPr>
                <w:rFonts w:ascii="標楷體" w:eastAsia="標楷體" w:hint="eastAsia"/>
                <w:sz w:val="26"/>
                <w:szCs w:val="26"/>
              </w:rPr>
              <w:t xml:space="preserve">　　為降低祭祀節慶造成的空氣污染，鼓勵居民「紙錢減量燒」、「紙錢集中燒」、「減香」及「少炮」等行為，特別推廣「以功代金」，鼓勵大家把買金紙的錢轉捐給慈善或弱勢團體，更提倡線上安太歲、點平安燈。</w:t>
            </w:r>
          </w:p>
        </w:tc>
      </w:tr>
    </w:tbl>
    <w:p w:rsidR="002E2922" w:rsidRDefault="002E2922" w:rsidP="002E2922">
      <w:pPr>
        <w:spacing w:line="360" w:lineRule="exact"/>
        <w:ind w:leftChars="50" w:left="900" w:hangingChars="300" w:hanging="780"/>
        <w:rPr>
          <w:rFonts w:ascii="標楷體" w:eastAsia="標楷體"/>
          <w:sz w:val="26"/>
          <w:szCs w:val="26"/>
        </w:rPr>
      </w:pPr>
      <w:r w:rsidRPr="00350B7A">
        <w:rPr>
          <w:rFonts w:ascii="標楷體" w:eastAsia="標楷體" w:hint="eastAsia"/>
          <w:sz w:val="26"/>
          <w:szCs w:val="26"/>
        </w:rPr>
        <w:t>備註：</w:t>
      </w:r>
      <w:r w:rsidRPr="007A54C5">
        <w:rPr>
          <w:rFonts w:ascii="標楷體" w:eastAsia="標楷體" w:hint="eastAsia"/>
        </w:rPr>
        <w:t>表格大小可自行調整，照片、圖表資料請勿插入本表內，</w:t>
      </w:r>
      <w:r w:rsidRPr="00350B7A">
        <w:rPr>
          <w:rFonts w:ascii="標楷體" w:eastAsia="標楷體" w:hint="eastAsia"/>
          <w:sz w:val="26"/>
          <w:szCs w:val="26"/>
        </w:rPr>
        <w:t>請另設附件資料頁。</w:t>
      </w:r>
    </w:p>
    <w:p w:rsidR="002E2922" w:rsidRDefault="002E2922" w:rsidP="002E2922">
      <w:pPr>
        <w:snapToGrid w:val="0"/>
        <w:spacing w:line="400" w:lineRule="exact"/>
        <w:ind w:leftChars="300" w:left="960" w:hangingChars="100" w:hanging="240"/>
      </w:pPr>
      <w:r>
        <w:br w:type="page"/>
      </w:r>
    </w:p>
    <w:p w:rsidR="002E2922" w:rsidRDefault="002E2922" w:rsidP="002E2922">
      <w:pPr>
        <w:snapToGrid w:val="0"/>
        <w:spacing w:line="400" w:lineRule="exact"/>
        <w:rPr>
          <w:rFonts w:ascii="標楷體" w:eastAsia="標楷體"/>
        </w:rPr>
      </w:pPr>
      <w:r>
        <w:rPr>
          <w:rFonts w:ascii="新細明體" w:hAnsi="新細明體" w:hint="eastAsia"/>
        </w:rPr>
        <w:lastRenderedPageBreak/>
        <w:t>【</w:t>
      </w:r>
      <w:r w:rsidRPr="00355A4E">
        <w:rPr>
          <w:rFonts w:ascii="標楷體" w:eastAsia="標楷體" w:hAnsi="標楷體" w:hint="eastAsia"/>
        </w:rPr>
        <w:t>填表範例</w:t>
      </w:r>
      <w:r>
        <w:rPr>
          <w:rFonts w:ascii="新細明體" w:hAnsi="新細明體" w:hint="eastAsia"/>
        </w:rPr>
        <w:t>】</w:t>
      </w:r>
      <w:r w:rsidRPr="002E2922">
        <w:rPr>
          <w:rFonts w:ascii="標楷體" w:eastAsia="標楷體" w:hAnsi="標楷體" w:hint="eastAsia"/>
        </w:rPr>
        <w:t>附件2.2</w:t>
      </w:r>
      <w:r>
        <w:rPr>
          <w:rFonts w:ascii="標楷體" w:eastAsia="標楷體" w:hAnsi="標楷體" w:hint="eastAsia"/>
        </w:rPr>
        <w:t xml:space="preserve">    </w:t>
      </w:r>
      <w:r>
        <w:rPr>
          <w:rFonts w:ascii="標楷體" w:eastAsia="標楷體" w:hint="eastAsia"/>
        </w:rPr>
        <w:t>(以下附件2.1～2.3擇一填寫)</w:t>
      </w:r>
    </w:p>
    <w:tbl>
      <w:tblPr>
        <w:tblW w:w="9870" w:type="dxa"/>
        <w:jc w:val="center"/>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36"/>
        <w:gridCol w:w="8234"/>
      </w:tblGrid>
      <w:tr w:rsidR="002E2922" w:rsidRPr="00130CC0" w:rsidTr="002E2922">
        <w:trPr>
          <w:cantSplit/>
          <w:trHeight w:val="558"/>
          <w:jc w:val="center"/>
        </w:trPr>
        <w:tc>
          <w:tcPr>
            <w:tcW w:w="9870" w:type="dxa"/>
            <w:gridSpan w:val="2"/>
            <w:vAlign w:val="center"/>
          </w:tcPr>
          <w:p w:rsidR="002E2922" w:rsidRPr="00130CC0" w:rsidRDefault="002E2922" w:rsidP="00130CC0">
            <w:pPr>
              <w:widowControl/>
              <w:spacing w:line="340" w:lineRule="exact"/>
              <w:rPr>
                <w:rFonts w:ascii="標楷體" w:eastAsia="標楷體"/>
                <w:b/>
                <w:sz w:val="26"/>
                <w:szCs w:val="26"/>
              </w:rPr>
            </w:pPr>
            <w:r w:rsidRPr="00130CC0">
              <w:rPr>
                <w:sz w:val="26"/>
                <w:szCs w:val="26"/>
              </w:rPr>
              <w:br w:type="page"/>
            </w:r>
            <w:r w:rsidRPr="00130CC0">
              <w:rPr>
                <w:sz w:val="26"/>
                <w:szCs w:val="26"/>
              </w:rPr>
              <w:br w:type="page"/>
            </w:r>
            <w:r w:rsidRPr="00130CC0">
              <w:rPr>
                <w:rFonts w:ascii="標楷體" w:eastAsia="標楷體"/>
                <w:sz w:val="26"/>
                <w:szCs w:val="26"/>
              </w:rPr>
              <w:br w:type="page"/>
            </w:r>
            <w:r w:rsidRPr="00130CC0">
              <w:rPr>
                <w:rFonts w:ascii="標楷體" w:eastAsia="標楷體"/>
                <w:sz w:val="26"/>
                <w:szCs w:val="26"/>
              </w:rPr>
              <w:br w:type="page"/>
            </w:r>
            <w:r w:rsidRPr="00130CC0">
              <w:rPr>
                <w:rFonts w:ascii="標楷體" w:eastAsia="標楷體"/>
                <w:sz w:val="26"/>
                <w:szCs w:val="26"/>
              </w:rPr>
              <w:br w:type="page"/>
            </w:r>
            <w:r w:rsidRPr="00130CC0">
              <w:rPr>
                <w:rFonts w:ascii="標楷體" w:eastAsia="標楷體" w:hint="eastAsia"/>
                <w:b/>
                <w:sz w:val="26"/>
                <w:szCs w:val="26"/>
                <w:shd w:val="pct15" w:color="auto" w:fill="FFFFFF"/>
              </w:rPr>
              <w:t>(二)資源循環組</w:t>
            </w:r>
            <w:r w:rsidRPr="00130CC0">
              <w:rPr>
                <w:rFonts w:ascii="標楷體" w:eastAsia="標楷體" w:hint="eastAsia"/>
                <w:b/>
                <w:sz w:val="26"/>
                <w:szCs w:val="26"/>
              </w:rPr>
              <w:t xml:space="preserve">      </w:t>
            </w:r>
            <w:r w:rsidRPr="00130CC0">
              <w:rPr>
                <w:rFonts w:ascii="標楷體" w:eastAsia="標楷體" w:hint="eastAsia"/>
                <w:b/>
                <w:spacing w:val="40"/>
                <w:sz w:val="26"/>
                <w:szCs w:val="26"/>
              </w:rPr>
              <w:t>推動環保工作具體事蹟表</w:t>
            </w:r>
            <w:r w:rsidRPr="00130CC0">
              <w:rPr>
                <w:rFonts w:ascii="標楷體" w:eastAsia="標楷體" w:hint="eastAsia"/>
                <w:b/>
                <w:sz w:val="26"/>
                <w:szCs w:val="26"/>
              </w:rPr>
              <w:t xml:space="preserve"> </w:t>
            </w:r>
          </w:p>
        </w:tc>
      </w:tr>
      <w:tr w:rsidR="002E2922" w:rsidRPr="00130CC0" w:rsidTr="002E2922">
        <w:trPr>
          <w:cantSplit/>
          <w:trHeight w:val="453"/>
          <w:jc w:val="center"/>
        </w:trPr>
        <w:tc>
          <w:tcPr>
            <w:tcW w:w="9870" w:type="dxa"/>
            <w:gridSpan w:val="2"/>
            <w:vAlign w:val="center"/>
          </w:tcPr>
          <w:p w:rsidR="002E2922" w:rsidRPr="00130CC0" w:rsidRDefault="002E2922" w:rsidP="00130CC0">
            <w:pPr>
              <w:widowControl/>
              <w:spacing w:line="340" w:lineRule="exact"/>
              <w:rPr>
                <w:rFonts w:ascii="標楷體" w:eastAsia="標楷體" w:hAnsi="標楷體"/>
                <w:sz w:val="26"/>
                <w:szCs w:val="26"/>
              </w:rPr>
            </w:pPr>
            <w:r w:rsidRPr="00130CC0">
              <w:rPr>
                <w:rFonts w:ascii="標楷體" w:eastAsia="標楷體" w:hAnsi="標楷體" w:hint="eastAsia"/>
                <w:sz w:val="26"/>
                <w:szCs w:val="26"/>
              </w:rPr>
              <w:t>說明：請勾選「資源循環組」填寫此頁之事蹟與特殊環保作為</w:t>
            </w:r>
          </w:p>
        </w:tc>
      </w:tr>
      <w:tr w:rsidR="002E2922" w:rsidRPr="00130CC0" w:rsidTr="002E2922">
        <w:trPr>
          <w:cantSplit/>
          <w:trHeight w:val="2526"/>
          <w:jc w:val="center"/>
        </w:trPr>
        <w:tc>
          <w:tcPr>
            <w:tcW w:w="1636" w:type="dxa"/>
            <w:shd w:val="clear" w:color="auto" w:fill="auto"/>
            <w:vAlign w:val="center"/>
          </w:tcPr>
          <w:p w:rsidR="002E2922" w:rsidRPr="00130CC0" w:rsidRDefault="002E2922" w:rsidP="00130CC0">
            <w:pPr>
              <w:spacing w:line="340" w:lineRule="exact"/>
              <w:jc w:val="distribute"/>
              <w:rPr>
                <w:rFonts w:ascii="標楷體" w:eastAsia="標楷體"/>
                <w:sz w:val="26"/>
                <w:szCs w:val="26"/>
              </w:rPr>
            </w:pPr>
            <w:r w:rsidRPr="00130CC0">
              <w:rPr>
                <w:rFonts w:ascii="標楷體" w:eastAsia="標楷體" w:hint="eastAsia"/>
                <w:sz w:val="26"/>
                <w:szCs w:val="26"/>
              </w:rPr>
              <w:t>資源回收</w:t>
            </w:r>
          </w:p>
          <w:p w:rsidR="002E2922" w:rsidRPr="00130CC0" w:rsidRDefault="002E2922" w:rsidP="00130CC0">
            <w:pPr>
              <w:spacing w:line="340" w:lineRule="exact"/>
              <w:jc w:val="distribute"/>
              <w:rPr>
                <w:rFonts w:ascii="標楷體" w:eastAsia="標楷體"/>
                <w:sz w:val="26"/>
                <w:szCs w:val="26"/>
              </w:rPr>
            </w:pPr>
            <w:r w:rsidRPr="00130CC0">
              <w:rPr>
                <w:rFonts w:ascii="標楷體" w:eastAsia="標楷體" w:hint="eastAsia"/>
                <w:sz w:val="26"/>
                <w:szCs w:val="26"/>
              </w:rPr>
              <w:t>運作</w:t>
            </w:r>
          </w:p>
        </w:tc>
        <w:tc>
          <w:tcPr>
            <w:tcW w:w="8234" w:type="dxa"/>
          </w:tcPr>
          <w:p w:rsidR="002E2922" w:rsidRPr="00130CC0" w:rsidRDefault="002E2922" w:rsidP="00130CC0">
            <w:pPr>
              <w:widowControl/>
              <w:spacing w:line="340" w:lineRule="exact"/>
              <w:jc w:val="both"/>
              <w:rPr>
                <w:rFonts w:ascii="標楷體" w:eastAsia="標楷體" w:hAnsi="標楷體"/>
                <w:sz w:val="26"/>
                <w:szCs w:val="26"/>
              </w:rPr>
            </w:pPr>
            <w:r w:rsidRPr="00130CC0">
              <w:rPr>
                <w:rFonts w:ascii="Wingdings" w:eastAsia="Wingdings" w:hAnsi="Wingdings" w:cs="Wingdings"/>
                <w:sz w:val="26"/>
                <w:szCs w:val="26"/>
              </w:rPr>
              <w:t></w:t>
            </w:r>
            <w:r w:rsidRPr="00130CC0">
              <w:rPr>
                <w:rFonts w:ascii="標楷體" w:eastAsia="標楷體" w:hAnsi="標楷體" w:hint="eastAsia"/>
                <w:sz w:val="26"/>
                <w:szCs w:val="26"/>
              </w:rPr>
              <w:t xml:space="preserve">垃圾減量、資源回收     </w:t>
            </w:r>
            <w:r w:rsidRPr="00130CC0">
              <w:rPr>
                <w:rFonts w:ascii="Wingdings" w:eastAsia="Wingdings" w:hAnsi="Wingdings" w:cs="Wingdings"/>
                <w:sz w:val="26"/>
                <w:szCs w:val="26"/>
              </w:rPr>
              <w:t></w:t>
            </w:r>
            <w:r w:rsidRPr="00130CC0">
              <w:rPr>
                <w:rFonts w:ascii="標楷體" w:eastAsia="標楷體" w:hAnsi="標楷體" w:hint="eastAsia"/>
                <w:sz w:val="26"/>
                <w:szCs w:val="26"/>
              </w:rPr>
              <w:t>協助資收站     □其他</w:t>
            </w:r>
            <w:r w:rsidRPr="00130CC0">
              <w:rPr>
                <w:rFonts w:ascii="標楷體" w:eastAsia="標楷體" w:hAnsi="標楷體" w:hint="eastAsia"/>
                <w:sz w:val="26"/>
                <w:szCs w:val="26"/>
                <w:u w:val="single"/>
              </w:rPr>
              <w:t xml:space="preserve">           </w:t>
            </w:r>
          </w:p>
          <w:p w:rsidR="002E2922" w:rsidRPr="00130CC0" w:rsidRDefault="002E2922" w:rsidP="00130CC0">
            <w:pPr>
              <w:spacing w:line="340" w:lineRule="exact"/>
              <w:jc w:val="both"/>
              <w:rPr>
                <w:rFonts w:ascii="標楷體" w:eastAsia="標楷體"/>
                <w:sz w:val="26"/>
                <w:szCs w:val="26"/>
              </w:rPr>
            </w:pPr>
            <w:r w:rsidRPr="00130CC0">
              <w:rPr>
                <w:rFonts w:ascii="標楷體" w:eastAsia="標楷體" w:hint="eastAsia"/>
                <w:sz w:val="26"/>
                <w:szCs w:val="26"/>
              </w:rPr>
              <w:t>一、垃圾減量、資源回收</w:t>
            </w:r>
          </w:p>
          <w:p w:rsidR="002E2922" w:rsidRPr="00130CC0" w:rsidRDefault="002E2922" w:rsidP="00130CC0">
            <w:pPr>
              <w:spacing w:line="340" w:lineRule="exact"/>
              <w:ind w:leftChars="82" w:left="436" w:rightChars="100" w:right="240" w:hangingChars="92" w:hanging="239"/>
              <w:jc w:val="both"/>
              <w:rPr>
                <w:rFonts w:ascii="標楷體" w:eastAsia="標楷體"/>
                <w:sz w:val="26"/>
                <w:szCs w:val="26"/>
              </w:rPr>
            </w:pPr>
            <w:r w:rsidRPr="00130CC0">
              <w:rPr>
                <w:rFonts w:ascii="標楷體" w:eastAsia="標楷體" w:hint="eastAsia"/>
                <w:sz w:val="26"/>
                <w:szCs w:val="26"/>
              </w:rPr>
              <w:t>1.將家戶進行垃圾分類及落實資源回收、將廚餘分兩類(養豬廚餘與堆肥廚餘)。</w:t>
            </w:r>
          </w:p>
          <w:p w:rsidR="002E2922" w:rsidRPr="00130CC0" w:rsidRDefault="002E2922" w:rsidP="00130CC0">
            <w:pPr>
              <w:spacing w:line="340" w:lineRule="exact"/>
              <w:ind w:leftChars="82" w:left="436" w:rightChars="100" w:right="240" w:hangingChars="92" w:hanging="239"/>
              <w:jc w:val="both"/>
              <w:rPr>
                <w:rFonts w:ascii="標楷體" w:eastAsia="標楷體"/>
                <w:sz w:val="26"/>
                <w:szCs w:val="26"/>
              </w:rPr>
            </w:pPr>
            <w:r w:rsidRPr="00130CC0">
              <w:rPr>
                <w:rFonts w:ascii="標楷體" w:eastAsia="標楷體" w:hint="eastAsia"/>
                <w:sz w:val="26"/>
                <w:szCs w:val="26"/>
              </w:rPr>
              <w:t>2.購物時，選購耐穿、耐洗、天然纖維製造的衣物，分享穿著環保理念，即適量添購，少量衣著多樣穿，接納二手衣物和飾品，並將舊的衣物轉送給社會上需要者。</w:t>
            </w:r>
          </w:p>
          <w:p w:rsidR="002E2922" w:rsidRPr="00130CC0" w:rsidRDefault="002E2922" w:rsidP="00130CC0">
            <w:pPr>
              <w:spacing w:line="340" w:lineRule="exact"/>
              <w:jc w:val="both"/>
              <w:rPr>
                <w:rFonts w:ascii="標楷體" w:eastAsia="標楷體"/>
                <w:sz w:val="26"/>
                <w:szCs w:val="26"/>
              </w:rPr>
            </w:pPr>
            <w:r w:rsidRPr="00130CC0">
              <w:rPr>
                <w:rFonts w:ascii="標楷體" w:eastAsia="標楷體" w:hint="eastAsia"/>
                <w:sz w:val="26"/>
                <w:szCs w:val="26"/>
              </w:rPr>
              <w:t>二、協助資收站</w:t>
            </w:r>
          </w:p>
          <w:p w:rsidR="002E2922" w:rsidRPr="00130CC0" w:rsidRDefault="002E2922" w:rsidP="00130CC0">
            <w:pPr>
              <w:spacing w:line="340" w:lineRule="exact"/>
              <w:ind w:leftChars="82" w:left="436" w:rightChars="100" w:right="240" w:hangingChars="92" w:hanging="239"/>
              <w:jc w:val="both"/>
              <w:rPr>
                <w:rFonts w:ascii="標楷體" w:eastAsia="標楷體"/>
                <w:sz w:val="26"/>
                <w:szCs w:val="26"/>
              </w:rPr>
            </w:pPr>
            <w:r w:rsidRPr="00130CC0">
              <w:rPr>
                <w:rFonts w:ascii="標楷體" w:eastAsia="標楷體" w:hint="eastAsia"/>
                <w:sz w:val="26"/>
                <w:szCs w:val="26"/>
              </w:rPr>
              <w:t>1.熱心協助里民解說資收分類項目。</w:t>
            </w:r>
          </w:p>
          <w:p w:rsidR="002E2922" w:rsidRPr="00130CC0" w:rsidRDefault="002E2922" w:rsidP="00130CC0">
            <w:pPr>
              <w:spacing w:line="340" w:lineRule="exact"/>
              <w:ind w:leftChars="82" w:left="436" w:rightChars="100" w:right="240" w:hangingChars="92" w:hanging="239"/>
              <w:jc w:val="both"/>
              <w:rPr>
                <w:rFonts w:ascii="標楷體" w:eastAsia="標楷體"/>
                <w:sz w:val="26"/>
                <w:szCs w:val="26"/>
              </w:rPr>
            </w:pPr>
            <w:r w:rsidRPr="00130CC0">
              <w:rPr>
                <w:rFonts w:ascii="標楷體" w:eastAsia="標楷體" w:hint="eastAsia"/>
                <w:sz w:val="26"/>
                <w:szCs w:val="26"/>
              </w:rPr>
              <w:t>2.維持里內黃金資收站運作，如：資源回收物之收集、清潔、分類與回收量申報等工作，將變賣所得定期捐助慈善機構。採購環保商品獎勵里內落實資源回收的里民，並環保理念確實發酵於生活中。</w:t>
            </w:r>
          </w:p>
        </w:tc>
      </w:tr>
      <w:tr w:rsidR="002E2922" w:rsidRPr="00130CC0" w:rsidTr="002E2922">
        <w:trPr>
          <w:cantSplit/>
          <w:trHeight w:val="3398"/>
          <w:jc w:val="center"/>
        </w:trPr>
        <w:tc>
          <w:tcPr>
            <w:tcW w:w="1636" w:type="dxa"/>
            <w:shd w:val="clear" w:color="auto" w:fill="auto"/>
            <w:vAlign w:val="center"/>
          </w:tcPr>
          <w:p w:rsidR="002E2922" w:rsidRPr="00130CC0" w:rsidRDefault="002E2922" w:rsidP="00130CC0">
            <w:pPr>
              <w:spacing w:line="340" w:lineRule="exact"/>
              <w:jc w:val="distribute"/>
              <w:rPr>
                <w:rFonts w:ascii="標楷體" w:eastAsia="標楷體"/>
                <w:sz w:val="26"/>
                <w:szCs w:val="26"/>
              </w:rPr>
            </w:pPr>
            <w:r w:rsidRPr="00130CC0">
              <w:rPr>
                <w:rFonts w:ascii="標楷體" w:eastAsia="標楷體" w:hint="eastAsia"/>
                <w:sz w:val="26"/>
                <w:szCs w:val="26"/>
              </w:rPr>
              <w:t>再生資源</w:t>
            </w:r>
          </w:p>
          <w:p w:rsidR="002E2922" w:rsidRPr="00130CC0" w:rsidRDefault="002E2922" w:rsidP="00130CC0">
            <w:pPr>
              <w:spacing w:line="340" w:lineRule="exact"/>
              <w:jc w:val="distribute"/>
              <w:rPr>
                <w:rFonts w:ascii="標楷體" w:eastAsia="標楷體"/>
                <w:sz w:val="26"/>
                <w:szCs w:val="26"/>
              </w:rPr>
            </w:pPr>
            <w:r w:rsidRPr="00130CC0">
              <w:rPr>
                <w:rFonts w:ascii="標楷體" w:eastAsia="標楷體" w:hint="eastAsia"/>
                <w:sz w:val="26"/>
                <w:szCs w:val="26"/>
              </w:rPr>
              <w:t>利用</w:t>
            </w:r>
          </w:p>
        </w:tc>
        <w:tc>
          <w:tcPr>
            <w:tcW w:w="8234" w:type="dxa"/>
          </w:tcPr>
          <w:p w:rsidR="002E2922" w:rsidRPr="00130CC0" w:rsidRDefault="002E2922" w:rsidP="00130CC0">
            <w:pPr>
              <w:widowControl/>
              <w:spacing w:line="340" w:lineRule="exact"/>
              <w:rPr>
                <w:rFonts w:ascii="標楷體" w:eastAsia="標楷體" w:hAnsi="標楷體"/>
                <w:sz w:val="26"/>
                <w:szCs w:val="26"/>
              </w:rPr>
            </w:pPr>
            <w:r w:rsidRPr="00130CC0">
              <w:rPr>
                <w:rFonts w:ascii="Wingdings" w:eastAsia="Wingdings" w:hAnsi="Wingdings" w:cs="Wingdings"/>
                <w:sz w:val="26"/>
                <w:szCs w:val="26"/>
              </w:rPr>
              <w:t></w:t>
            </w:r>
            <w:r w:rsidRPr="00130CC0">
              <w:rPr>
                <w:rFonts w:ascii="標楷體" w:eastAsia="標楷體" w:hAnsi="標楷體" w:hint="eastAsia"/>
                <w:sz w:val="26"/>
                <w:szCs w:val="26"/>
              </w:rPr>
              <w:t xml:space="preserve">回收再利用           </w:t>
            </w:r>
            <w:r w:rsidRPr="00130CC0">
              <w:rPr>
                <w:rFonts w:ascii="Wingdings" w:eastAsia="Wingdings" w:hAnsi="Wingdings" w:cs="Wingdings"/>
                <w:sz w:val="26"/>
                <w:szCs w:val="26"/>
              </w:rPr>
              <w:t></w:t>
            </w:r>
            <w:r w:rsidRPr="00130CC0">
              <w:rPr>
                <w:rFonts w:ascii="標楷體" w:eastAsia="標楷體" w:hAnsi="標楷體" w:hint="eastAsia"/>
                <w:sz w:val="26"/>
                <w:szCs w:val="26"/>
              </w:rPr>
              <w:t xml:space="preserve">建置公共雨水回收系統   </w:t>
            </w:r>
          </w:p>
          <w:p w:rsidR="002E2922" w:rsidRPr="00130CC0" w:rsidRDefault="002E2922" w:rsidP="00130CC0">
            <w:pPr>
              <w:widowControl/>
              <w:spacing w:line="340" w:lineRule="exact"/>
              <w:rPr>
                <w:rFonts w:ascii="標楷體" w:eastAsia="標楷體" w:hAnsi="標楷體"/>
                <w:sz w:val="26"/>
                <w:szCs w:val="26"/>
              </w:rPr>
            </w:pPr>
            <w:r w:rsidRPr="00130CC0">
              <w:rPr>
                <w:rFonts w:ascii="Wingdings" w:eastAsia="Wingdings" w:hAnsi="Wingdings" w:cs="Wingdings"/>
                <w:sz w:val="26"/>
                <w:szCs w:val="26"/>
              </w:rPr>
              <w:t></w:t>
            </w:r>
            <w:r w:rsidRPr="00130CC0">
              <w:rPr>
                <w:rFonts w:ascii="標楷體" w:eastAsia="標楷體" w:hAnsi="標楷體" w:hint="eastAsia"/>
                <w:sz w:val="26"/>
                <w:szCs w:val="26"/>
              </w:rPr>
              <w:t>其他:再生能源建置</w:t>
            </w:r>
          </w:p>
          <w:p w:rsidR="002E2922" w:rsidRPr="00130CC0" w:rsidRDefault="002E2922" w:rsidP="00130CC0">
            <w:pPr>
              <w:spacing w:line="340" w:lineRule="exact"/>
              <w:jc w:val="both"/>
              <w:rPr>
                <w:rFonts w:ascii="標楷體" w:eastAsia="標楷體"/>
                <w:sz w:val="26"/>
                <w:szCs w:val="26"/>
              </w:rPr>
            </w:pPr>
            <w:r w:rsidRPr="00130CC0">
              <w:rPr>
                <w:rFonts w:ascii="標楷體" w:eastAsia="標楷體" w:hint="eastAsia"/>
                <w:sz w:val="26"/>
                <w:szCs w:val="26"/>
              </w:rPr>
              <w:t>一、回收再利用</w:t>
            </w:r>
          </w:p>
          <w:p w:rsidR="002E2922" w:rsidRPr="00130CC0" w:rsidRDefault="002E2922" w:rsidP="00130CC0">
            <w:pPr>
              <w:spacing w:line="340" w:lineRule="exact"/>
              <w:ind w:leftChars="82" w:left="436" w:rightChars="100" w:right="240" w:hangingChars="92" w:hanging="239"/>
              <w:jc w:val="both"/>
              <w:rPr>
                <w:rFonts w:ascii="標楷體" w:eastAsia="標楷體"/>
                <w:sz w:val="26"/>
                <w:szCs w:val="26"/>
              </w:rPr>
            </w:pPr>
            <w:r w:rsidRPr="00130CC0">
              <w:rPr>
                <w:rFonts w:ascii="標楷體" w:eastAsia="標楷體" w:hint="eastAsia"/>
                <w:sz w:val="26"/>
                <w:szCs w:val="26"/>
              </w:rPr>
              <w:t>1.將廢棄物開發及製作成可再利用物品，作為日常用品或裝置，如裝置藝術、廢食用油變肥皂、環保清潔劑、環保手工藝品等。</w:t>
            </w:r>
          </w:p>
          <w:p w:rsidR="002E2922" w:rsidRPr="00130CC0" w:rsidRDefault="002E2922" w:rsidP="00130CC0">
            <w:pPr>
              <w:spacing w:line="340" w:lineRule="exact"/>
              <w:ind w:leftChars="82" w:left="436" w:rightChars="100" w:right="240" w:hangingChars="92" w:hanging="239"/>
              <w:jc w:val="both"/>
              <w:rPr>
                <w:rFonts w:ascii="標楷體" w:eastAsia="標楷體"/>
                <w:sz w:val="26"/>
                <w:szCs w:val="26"/>
              </w:rPr>
            </w:pPr>
            <w:r w:rsidRPr="00130CC0">
              <w:rPr>
                <w:rFonts w:ascii="標楷體" w:eastAsia="標楷體" w:hint="eastAsia"/>
                <w:sz w:val="26"/>
                <w:szCs w:val="26"/>
              </w:rPr>
              <w:t>2.利用廢棄物製成裝置藝術品，用於社區鄰里空間布置。</w:t>
            </w:r>
          </w:p>
          <w:p w:rsidR="002E2922" w:rsidRPr="00130CC0" w:rsidRDefault="002E2922" w:rsidP="00130CC0">
            <w:pPr>
              <w:spacing w:line="340" w:lineRule="exact"/>
              <w:ind w:rightChars="100" w:right="240"/>
              <w:jc w:val="both"/>
              <w:rPr>
                <w:rFonts w:ascii="標楷體" w:eastAsia="標楷體"/>
                <w:sz w:val="26"/>
                <w:szCs w:val="26"/>
              </w:rPr>
            </w:pPr>
            <w:r w:rsidRPr="00130CC0">
              <w:rPr>
                <w:rFonts w:ascii="標楷體" w:eastAsia="標楷體" w:hint="eastAsia"/>
                <w:sz w:val="26"/>
                <w:szCs w:val="26"/>
              </w:rPr>
              <w:t>二、建置公共雨水回收系統</w:t>
            </w:r>
          </w:p>
          <w:p w:rsidR="002E2922" w:rsidRPr="00130CC0" w:rsidRDefault="002E2922" w:rsidP="00130CC0">
            <w:pPr>
              <w:spacing w:line="340" w:lineRule="exact"/>
              <w:ind w:leftChars="189" w:left="454" w:rightChars="100" w:right="240" w:firstLineChars="8" w:firstLine="21"/>
              <w:jc w:val="both"/>
              <w:rPr>
                <w:rFonts w:ascii="標楷體" w:eastAsia="標楷體"/>
                <w:sz w:val="26"/>
                <w:szCs w:val="26"/>
              </w:rPr>
            </w:pPr>
            <w:r w:rsidRPr="00130CC0">
              <w:rPr>
                <w:rFonts w:ascii="標楷體" w:eastAsia="標楷體" w:hint="eastAsia"/>
                <w:sz w:val="26"/>
                <w:szCs w:val="26"/>
              </w:rPr>
              <w:t>協助社區設置「雨撲滿」貯集系統，藉由水位高低差原理，將雨水用於澆灌社區中庭綠化的植物，完全無需使用馬達即可達到省水、省電之目標。</w:t>
            </w:r>
          </w:p>
          <w:p w:rsidR="002E2922" w:rsidRPr="00130CC0" w:rsidRDefault="002E2922" w:rsidP="00130CC0">
            <w:pPr>
              <w:spacing w:line="340" w:lineRule="exact"/>
              <w:ind w:rightChars="100" w:right="240"/>
              <w:jc w:val="both"/>
              <w:rPr>
                <w:rFonts w:ascii="標楷體" w:eastAsia="標楷體"/>
                <w:sz w:val="26"/>
                <w:szCs w:val="26"/>
              </w:rPr>
            </w:pPr>
            <w:r w:rsidRPr="00130CC0">
              <w:rPr>
                <w:rFonts w:ascii="標楷體" w:eastAsia="標楷體" w:hint="eastAsia"/>
                <w:sz w:val="26"/>
                <w:szCs w:val="26"/>
              </w:rPr>
              <w:t>三、其他：再生能源建置</w:t>
            </w:r>
          </w:p>
          <w:p w:rsidR="002E2922" w:rsidRPr="00130CC0" w:rsidRDefault="002E2922" w:rsidP="00130CC0">
            <w:pPr>
              <w:spacing w:line="340" w:lineRule="exact"/>
              <w:ind w:leftChars="189" w:left="454" w:rightChars="100" w:right="240" w:firstLineChars="8" w:firstLine="21"/>
              <w:jc w:val="both"/>
              <w:rPr>
                <w:rFonts w:ascii="標楷體" w:eastAsia="標楷體"/>
                <w:sz w:val="26"/>
                <w:szCs w:val="26"/>
                <w:bdr w:val="single" w:sz="4" w:space="0" w:color="auto"/>
              </w:rPr>
            </w:pPr>
            <w:r w:rsidRPr="00130CC0">
              <w:rPr>
                <w:rFonts w:ascii="標楷體" w:eastAsia="標楷體" w:hint="eastAsia"/>
                <w:sz w:val="26"/>
                <w:szCs w:val="26"/>
              </w:rPr>
              <w:t>於社區規劃設置小型太陽能板及風力發電設備，供活動中心或公園路燈使用。</w:t>
            </w:r>
          </w:p>
        </w:tc>
      </w:tr>
      <w:tr w:rsidR="002E2922" w:rsidRPr="00130CC0" w:rsidTr="002E2922">
        <w:trPr>
          <w:cantSplit/>
          <w:trHeight w:val="3671"/>
          <w:jc w:val="center"/>
        </w:trPr>
        <w:tc>
          <w:tcPr>
            <w:tcW w:w="1636" w:type="dxa"/>
            <w:shd w:val="clear" w:color="auto" w:fill="auto"/>
            <w:vAlign w:val="center"/>
          </w:tcPr>
          <w:p w:rsidR="002E2922" w:rsidRPr="00130CC0" w:rsidRDefault="002E2922" w:rsidP="00130CC0">
            <w:pPr>
              <w:spacing w:line="340" w:lineRule="exact"/>
              <w:jc w:val="distribute"/>
              <w:rPr>
                <w:rFonts w:ascii="標楷體" w:eastAsia="標楷體"/>
                <w:sz w:val="26"/>
                <w:szCs w:val="26"/>
              </w:rPr>
            </w:pPr>
            <w:r w:rsidRPr="00130CC0">
              <w:rPr>
                <w:rFonts w:ascii="標楷體" w:eastAsia="標楷體" w:hint="eastAsia"/>
                <w:sz w:val="26"/>
                <w:szCs w:val="26"/>
              </w:rPr>
              <w:t>再生資源</w:t>
            </w:r>
          </w:p>
          <w:p w:rsidR="002E2922" w:rsidRPr="00130CC0" w:rsidRDefault="002E2922" w:rsidP="00130CC0">
            <w:pPr>
              <w:spacing w:line="340" w:lineRule="exact"/>
              <w:jc w:val="distribute"/>
              <w:rPr>
                <w:rFonts w:ascii="標楷體" w:eastAsia="標楷體"/>
                <w:sz w:val="26"/>
                <w:szCs w:val="26"/>
              </w:rPr>
            </w:pPr>
            <w:r w:rsidRPr="00130CC0">
              <w:rPr>
                <w:rFonts w:ascii="標楷體" w:eastAsia="標楷體" w:hint="eastAsia"/>
                <w:sz w:val="26"/>
                <w:szCs w:val="26"/>
              </w:rPr>
              <w:t>教育推廣</w:t>
            </w:r>
          </w:p>
        </w:tc>
        <w:tc>
          <w:tcPr>
            <w:tcW w:w="8234" w:type="dxa"/>
          </w:tcPr>
          <w:p w:rsidR="002E2922" w:rsidRPr="00130CC0" w:rsidRDefault="002E2922" w:rsidP="00130CC0">
            <w:pPr>
              <w:widowControl/>
              <w:spacing w:line="340" w:lineRule="exact"/>
              <w:rPr>
                <w:rFonts w:ascii="標楷體" w:eastAsia="標楷體" w:hAnsi="標楷體"/>
                <w:sz w:val="26"/>
                <w:szCs w:val="26"/>
              </w:rPr>
            </w:pPr>
            <w:r w:rsidRPr="00130CC0">
              <w:rPr>
                <w:rFonts w:ascii="Wingdings" w:eastAsia="Wingdings" w:hAnsi="Wingdings" w:cs="Wingdings"/>
                <w:sz w:val="26"/>
                <w:szCs w:val="26"/>
              </w:rPr>
              <w:t></w:t>
            </w:r>
            <w:r w:rsidRPr="00130CC0">
              <w:rPr>
                <w:rFonts w:ascii="標楷體" w:eastAsia="標楷體" w:hAnsi="標楷體" w:hint="eastAsia"/>
                <w:sz w:val="26"/>
                <w:szCs w:val="26"/>
              </w:rPr>
              <w:t xml:space="preserve">辦理資收教育宣導活動  </w:t>
            </w:r>
            <w:r w:rsidRPr="00130CC0">
              <w:rPr>
                <w:rFonts w:ascii="Wingdings" w:eastAsia="Wingdings" w:hAnsi="Wingdings" w:cs="Wingdings"/>
                <w:sz w:val="26"/>
                <w:szCs w:val="26"/>
              </w:rPr>
              <w:t></w:t>
            </w:r>
            <w:r w:rsidRPr="00130CC0">
              <w:rPr>
                <w:rFonts w:ascii="標楷體" w:eastAsia="標楷體" w:hAnsi="標楷體" w:hint="eastAsia"/>
                <w:sz w:val="26"/>
                <w:szCs w:val="26"/>
              </w:rPr>
              <w:t>擔任環保說明會講師  □其他</w:t>
            </w:r>
            <w:r w:rsidRPr="00130CC0">
              <w:rPr>
                <w:rFonts w:ascii="標楷體" w:eastAsia="標楷體" w:hAnsi="標楷體" w:hint="eastAsia"/>
                <w:sz w:val="26"/>
                <w:szCs w:val="26"/>
                <w:u w:val="single"/>
              </w:rPr>
              <w:t xml:space="preserve">         </w:t>
            </w:r>
          </w:p>
          <w:p w:rsidR="002E2922" w:rsidRPr="00130CC0" w:rsidRDefault="002E2922" w:rsidP="00130CC0">
            <w:pPr>
              <w:spacing w:line="340" w:lineRule="exact"/>
              <w:ind w:rightChars="100" w:right="240"/>
              <w:jc w:val="both"/>
              <w:rPr>
                <w:rFonts w:ascii="標楷體" w:eastAsia="標楷體"/>
                <w:sz w:val="26"/>
                <w:szCs w:val="26"/>
              </w:rPr>
            </w:pPr>
            <w:r w:rsidRPr="00130CC0">
              <w:rPr>
                <w:rFonts w:ascii="標楷體" w:eastAsia="標楷體" w:hint="eastAsia"/>
                <w:sz w:val="26"/>
                <w:szCs w:val="26"/>
              </w:rPr>
              <w:t>一、辦理資收教育宣導活動</w:t>
            </w:r>
          </w:p>
          <w:p w:rsidR="002E2922" w:rsidRPr="00130CC0" w:rsidRDefault="002E2922" w:rsidP="00130CC0">
            <w:pPr>
              <w:spacing w:line="340" w:lineRule="exact"/>
              <w:ind w:leftChars="82" w:left="436" w:rightChars="100" w:right="240" w:hangingChars="92" w:hanging="239"/>
              <w:jc w:val="both"/>
              <w:rPr>
                <w:rFonts w:ascii="標楷體" w:eastAsia="標楷體"/>
                <w:sz w:val="26"/>
                <w:szCs w:val="26"/>
              </w:rPr>
            </w:pPr>
            <w:r w:rsidRPr="00130CC0">
              <w:rPr>
                <w:rFonts w:ascii="標楷體" w:eastAsia="標楷體" w:hint="eastAsia"/>
                <w:sz w:val="26"/>
                <w:szCs w:val="26"/>
              </w:rPr>
              <w:t>1.透過舉辦推廣課程與活動，向里民宣導資源回收的環保概念，並鼓勵付諸於實際行動。</w:t>
            </w:r>
          </w:p>
          <w:p w:rsidR="002E2922" w:rsidRPr="00130CC0" w:rsidRDefault="002E2922" w:rsidP="00130CC0">
            <w:pPr>
              <w:spacing w:line="340" w:lineRule="exact"/>
              <w:ind w:leftChars="82" w:left="436" w:rightChars="100" w:right="240" w:hangingChars="92" w:hanging="239"/>
              <w:jc w:val="both"/>
              <w:rPr>
                <w:rFonts w:ascii="標楷體" w:eastAsia="標楷體"/>
                <w:sz w:val="26"/>
                <w:szCs w:val="26"/>
              </w:rPr>
            </w:pPr>
            <w:r w:rsidRPr="00130CC0">
              <w:rPr>
                <w:rFonts w:ascii="標楷體" w:eastAsia="標楷體" w:hint="eastAsia"/>
                <w:sz w:val="26"/>
                <w:szCs w:val="26"/>
              </w:rPr>
              <w:t>2.於環境公民教育推廣課程或社區推廣活動中擔任講師，讓里民了解如何在有限的資源中，將資源有效的應用。</w:t>
            </w:r>
          </w:p>
          <w:p w:rsidR="002E2922" w:rsidRPr="00130CC0" w:rsidRDefault="002E2922" w:rsidP="00130CC0">
            <w:pPr>
              <w:spacing w:line="340" w:lineRule="exact"/>
              <w:ind w:leftChars="82" w:left="436" w:rightChars="100" w:right="240" w:hangingChars="92" w:hanging="239"/>
              <w:jc w:val="both"/>
              <w:rPr>
                <w:rFonts w:ascii="標楷體" w:eastAsia="標楷體"/>
                <w:sz w:val="26"/>
                <w:szCs w:val="26"/>
              </w:rPr>
            </w:pPr>
            <w:r w:rsidRPr="00130CC0">
              <w:rPr>
                <w:rFonts w:ascii="標楷體" w:eastAsia="標楷體" w:hint="eastAsia"/>
                <w:sz w:val="26"/>
                <w:szCs w:val="26"/>
              </w:rPr>
              <w:t>3.每周一次至社區或周邊中小學校進行資源再利用課程，倡導生活習慣之養成，實現環境行動價值。</w:t>
            </w:r>
          </w:p>
          <w:p w:rsidR="002E2922" w:rsidRPr="00130CC0" w:rsidRDefault="002E2922" w:rsidP="00130CC0">
            <w:pPr>
              <w:spacing w:line="340" w:lineRule="exact"/>
              <w:ind w:leftChars="82" w:left="436" w:rightChars="100" w:right="240" w:hangingChars="92" w:hanging="239"/>
              <w:jc w:val="both"/>
              <w:rPr>
                <w:rFonts w:ascii="標楷體" w:eastAsia="標楷體"/>
                <w:sz w:val="26"/>
                <w:szCs w:val="26"/>
              </w:rPr>
            </w:pPr>
            <w:r w:rsidRPr="00130CC0">
              <w:rPr>
                <w:rFonts w:ascii="標楷體" w:eastAsia="標楷體" w:hint="eastAsia"/>
                <w:sz w:val="26"/>
                <w:szCs w:val="26"/>
              </w:rPr>
              <w:t>4.協助里內落實垃圾分類、廚餘回收與資源再利用相關宣導活動，例如設計文宣海報及張貼、辦理跳蚤市場或以物易物市集。</w:t>
            </w:r>
          </w:p>
          <w:p w:rsidR="002E2922" w:rsidRPr="00130CC0" w:rsidRDefault="002E2922" w:rsidP="00130CC0">
            <w:pPr>
              <w:spacing w:line="340" w:lineRule="exact"/>
              <w:ind w:leftChars="82" w:left="436" w:rightChars="100" w:right="240" w:hangingChars="92" w:hanging="239"/>
              <w:jc w:val="both"/>
              <w:rPr>
                <w:rFonts w:ascii="標楷體" w:eastAsia="標楷體"/>
                <w:sz w:val="26"/>
                <w:szCs w:val="26"/>
                <w:bdr w:val="single" w:sz="4" w:space="0" w:color="auto"/>
              </w:rPr>
            </w:pPr>
            <w:r w:rsidRPr="00130CC0">
              <w:rPr>
                <w:rFonts w:ascii="標楷體" w:eastAsia="標楷體" w:hint="eastAsia"/>
                <w:sz w:val="26"/>
                <w:szCs w:val="26"/>
              </w:rPr>
              <w:t>5.以當地的環境或特色設計教材，並於里內擔任相關宣導活動講師，推廣環境公民課程與天然災害，透過社區營造的操作實務與成人教育的教學方法，並結合災害防救教育的專業知識，輔導社區防災組織成立。</w:t>
            </w:r>
          </w:p>
        </w:tc>
      </w:tr>
      <w:tr w:rsidR="00130CC0" w:rsidRPr="00130CC0" w:rsidTr="00130CC0">
        <w:trPr>
          <w:cantSplit/>
          <w:trHeight w:val="1691"/>
          <w:jc w:val="center"/>
        </w:trPr>
        <w:tc>
          <w:tcPr>
            <w:tcW w:w="1636" w:type="dxa"/>
            <w:shd w:val="clear" w:color="auto" w:fill="auto"/>
            <w:vAlign w:val="center"/>
          </w:tcPr>
          <w:p w:rsidR="00130CC0" w:rsidRPr="00130CC0" w:rsidRDefault="00130CC0" w:rsidP="00796A06">
            <w:pPr>
              <w:spacing w:line="340" w:lineRule="exact"/>
              <w:jc w:val="distribute"/>
              <w:rPr>
                <w:rFonts w:ascii="標楷體" w:eastAsia="標楷體"/>
                <w:sz w:val="26"/>
                <w:szCs w:val="26"/>
              </w:rPr>
            </w:pPr>
            <w:r w:rsidRPr="00130CC0">
              <w:rPr>
                <w:rFonts w:ascii="標楷體" w:eastAsia="標楷體" w:hint="eastAsia"/>
                <w:sz w:val="26"/>
                <w:szCs w:val="26"/>
              </w:rPr>
              <w:lastRenderedPageBreak/>
              <w:t>再生資源</w:t>
            </w:r>
          </w:p>
          <w:p w:rsidR="00130CC0" w:rsidRPr="00130CC0" w:rsidRDefault="00130CC0" w:rsidP="00796A06">
            <w:pPr>
              <w:spacing w:line="340" w:lineRule="exact"/>
              <w:jc w:val="distribute"/>
              <w:rPr>
                <w:rFonts w:ascii="標楷體" w:eastAsia="標楷體"/>
                <w:sz w:val="26"/>
                <w:szCs w:val="26"/>
              </w:rPr>
            </w:pPr>
            <w:r w:rsidRPr="00130CC0">
              <w:rPr>
                <w:rFonts w:ascii="標楷體" w:eastAsia="標楷體" w:hint="eastAsia"/>
                <w:sz w:val="26"/>
                <w:szCs w:val="26"/>
              </w:rPr>
              <w:t>教育推廣</w:t>
            </w:r>
          </w:p>
        </w:tc>
        <w:tc>
          <w:tcPr>
            <w:tcW w:w="8234" w:type="dxa"/>
          </w:tcPr>
          <w:p w:rsidR="00130CC0" w:rsidRPr="00130CC0" w:rsidRDefault="00130CC0" w:rsidP="00796A06">
            <w:pPr>
              <w:spacing w:line="340" w:lineRule="exact"/>
              <w:ind w:rightChars="100" w:right="240"/>
              <w:jc w:val="both"/>
              <w:rPr>
                <w:rFonts w:ascii="標楷體" w:eastAsia="標楷體"/>
                <w:sz w:val="26"/>
                <w:szCs w:val="26"/>
              </w:rPr>
            </w:pPr>
            <w:r w:rsidRPr="00130CC0">
              <w:rPr>
                <w:rFonts w:ascii="標楷體" w:eastAsia="標楷體" w:hint="eastAsia"/>
                <w:sz w:val="26"/>
                <w:szCs w:val="26"/>
              </w:rPr>
              <w:t>二、擔任環保說明會講師</w:t>
            </w:r>
          </w:p>
          <w:p w:rsidR="00130CC0" w:rsidRPr="00130CC0" w:rsidRDefault="00130CC0" w:rsidP="00796A06">
            <w:pPr>
              <w:spacing w:line="340" w:lineRule="exact"/>
              <w:ind w:leftChars="82" w:left="436" w:rightChars="100" w:right="240" w:hangingChars="92" w:hanging="239"/>
              <w:jc w:val="both"/>
              <w:rPr>
                <w:rFonts w:ascii="標楷體" w:eastAsia="標楷體"/>
                <w:sz w:val="26"/>
                <w:szCs w:val="26"/>
              </w:rPr>
            </w:pPr>
            <w:r w:rsidRPr="00130CC0">
              <w:rPr>
                <w:rFonts w:ascii="標楷體" w:eastAsia="標楷體" w:hint="eastAsia"/>
                <w:sz w:val="26"/>
                <w:szCs w:val="26"/>
              </w:rPr>
              <w:t>1.協助社區環境公民推廣，教育社區民眾目前環境的現況，介紹污染源及解決辦法，宣導自然保育的觀念，最重要的是身體力行。</w:t>
            </w:r>
          </w:p>
          <w:p w:rsidR="00130CC0" w:rsidRPr="00130CC0" w:rsidRDefault="00130CC0" w:rsidP="00796A06">
            <w:pPr>
              <w:spacing w:line="340" w:lineRule="exact"/>
              <w:ind w:leftChars="82" w:left="436" w:rightChars="100" w:right="240" w:hangingChars="92" w:hanging="239"/>
              <w:jc w:val="both"/>
              <w:rPr>
                <w:rFonts w:ascii="標楷體" w:eastAsia="標楷體"/>
                <w:sz w:val="26"/>
                <w:szCs w:val="26"/>
                <w:bdr w:val="single" w:sz="4" w:space="0" w:color="auto"/>
              </w:rPr>
            </w:pPr>
            <w:r w:rsidRPr="00130CC0">
              <w:rPr>
                <w:rFonts w:ascii="標楷體" w:eastAsia="標楷體" w:hint="eastAsia"/>
                <w:sz w:val="26"/>
                <w:szCs w:val="26"/>
              </w:rPr>
              <w:t>2.擔任里內環保講師，持續推廣里內成立環保教育推廣組織，激發里民對於環境保育的熱情，進而付諸行動。</w:t>
            </w:r>
          </w:p>
        </w:tc>
      </w:tr>
      <w:tr w:rsidR="002E2922" w:rsidRPr="00130CC0" w:rsidTr="002E2922">
        <w:trPr>
          <w:cantSplit/>
          <w:trHeight w:val="2312"/>
          <w:jc w:val="center"/>
        </w:trPr>
        <w:tc>
          <w:tcPr>
            <w:tcW w:w="1636" w:type="dxa"/>
            <w:shd w:val="clear" w:color="auto" w:fill="auto"/>
            <w:vAlign w:val="center"/>
          </w:tcPr>
          <w:p w:rsidR="002E2922" w:rsidRPr="00130CC0" w:rsidRDefault="002E2922" w:rsidP="00130CC0">
            <w:pPr>
              <w:spacing w:line="340" w:lineRule="exact"/>
              <w:jc w:val="distribute"/>
              <w:rPr>
                <w:rFonts w:ascii="標楷體" w:eastAsia="標楷體"/>
                <w:sz w:val="26"/>
                <w:szCs w:val="26"/>
              </w:rPr>
            </w:pPr>
            <w:r w:rsidRPr="00130CC0">
              <w:rPr>
                <w:rFonts w:ascii="標楷體" w:eastAsia="標楷體" w:hint="eastAsia"/>
                <w:sz w:val="26"/>
                <w:szCs w:val="26"/>
              </w:rPr>
              <w:t>特殊環保</w:t>
            </w:r>
          </w:p>
          <w:p w:rsidR="002E2922" w:rsidRPr="00130CC0" w:rsidRDefault="002E2922" w:rsidP="00130CC0">
            <w:pPr>
              <w:spacing w:line="340" w:lineRule="exact"/>
              <w:jc w:val="distribute"/>
              <w:rPr>
                <w:rFonts w:ascii="標楷體" w:eastAsia="標楷體"/>
                <w:sz w:val="26"/>
                <w:szCs w:val="26"/>
              </w:rPr>
            </w:pPr>
            <w:r w:rsidRPr="00130CC0">
              <w:rPr>
                <w:rFonts w:ascii="標楷體" w:eastAsia="標楷體" w:hint="eastAsia"/>
                <w:sz w:val="26"/>
                <w:szCs w:val="26"/>
              </w:rPr>
              <w:t>作為</w:t>
            </w:r>
          </w:p>
        </w:tc>
        <w:tc>
          <w:tcPr>
            <w:tcW w:w="8234" w:type="dxa"/>
          </w:tcPr>
          <w:p w:rsidR="002E2922" w:rsidRPr="00130CC0" w:rsidRDefault="002E2922" w:rsidP="00130CC0">
            <w:pPr>
              <w:spacing w:line="340" w:lineRule="exact"/>
              <w:rPr>
                <w:rFonts w:ascii="標楷體" w:eastAsia="標楷體" w:hAnsi="標楷體"/>
                <w:sz w:val="26"/>
                <w:szCs w:val="26"/>
              </w:rPr>
            </w:pPr>
            <w:r w:rsidRPr="00130CC0">
              <w:rPr>
                <w:rFonts w:ascii="Wingdings" w:eastAsia="Wingdings" w:hAnsi="Wingdings" w:cs="Wingdings"/>
                <w:sz w:val="26"/>
                <w:szCs w:val="26"/>
              </w:rPr>
              <w:t></w:t>
            </w:r>
            <w:r w:rsidRPr="00130CC0">
              <w:rPr>
                <w:rFonts w:ascii="標楷體" w:eastAsia="標楷體" w:hAnsi="標楷體" w:hint="eastAsia"/>
                <w:sz w:val="26"/>
                <w:szCs w:val="26"/>
              </w:rPr>
              <w:t>特殊環保作為與事蹟</w:t>
            </w:r>
          </w:p>
          <w:p w:rsidR="002E2922" w:rsidRPr="00130CC0" w:rsidRDefault="002E2922" w:rsidP="00130CC0">
            <w:pPr>
              <w:spacing w:line="340" w:lineRule="exact"/>
              <w:ind w:rightChars="100" w:right="240"/>
              <w:jc w:val="both"/>
              <w:rPr>
                <w:rFonts w:ascii="標楷體" w:eastAsia="標楷體"/>
                <w:sz w:val="26"/>
                <w:szCs w:val="26"/>
              </w:rPr>
            </w:pPr>
            <w:r w:rsidRPr="00130CC0">
              <w:rPr>
                <w:rFonts w:ascii="標楷體" w:eastAsia="標楷體" w:hint="eastAsia"/>
                <w:sz w:val="26"/>
                <w:szCs w:val="26"/>
              </w:rPr>
              <w:t xml:space="preserve">　　擔任黃金資收站資收物兌換計點及分類指導工作，於清潔日定期參與街道清掃，運用回收物藝術造景，以廢輪胎等回收物製作小小兵、寶可夢等裝置藝術，並利用回收物資及木板，將其彩繪製作成植物解說牌，有效循環利用資源作品多樣化，成品精緻實用，頗受歡迎，里活動中心及里長辦公室隨處可見其裝置藝術作品，包含隔熱墊、糖果盒、瓶蓋燈籠、拉環燈罩等。運用對電器維修的專長與經驗，無償協助里民維修家電產品以避免不必要之浪費。同時亦擔任本里環保講師，辦理回收資源物再利用教學：環保肥皂、酵素清潔劑、藝品、家用品等。將居民的廢棄家具改頭換面，成為創新、環保、耐用的再生家具，而且修復完成家具將義賣或捐贈與社福團體。</w:t>
            </w:r>
          </w:p>
          <w:p w:rsidR="002E2922" w:rsidRPr="00130CC0" w:rsidRDefault="002E2922" w:rsidP="00130CC0">
            <w:pPr>
              <w:spacing w:line="340" w:lineRule="exact"/>
              <w:ind w:rightChars="100" w:right="240"/>
              <w:jc w:val="both"/>
              <w:rPr>
                <w:rFonts w:ascii="標楷體" w:eastAsia="標楷體"/>
                <w:sz w:val="26"/>
                <w:szCs w:val="26"/>
                <w:bdr w:val="single" w:sz="4" w:space="0" w:color="auto"/>
              </w:rPr>
            </w:pPr>
            <w:r w:rsidRPr="00130CC0">
              <w:rPr>
                <w:rFonts w:ascii="標楷體" w:eastAsia="標楷體" w:hint="eastAsia"/>
                <w:sz w:val="26"/>
                <w:szCs w:val="26"/>
              </w:rPr>
              <w:t xml:space="preserve">　　設置有機農場雨水回收撲滿，以及於社區廊道鋪設透水磚，使透水鋪面可涵養水源來降低地面溫度。</w:t>
            </w:r>
          </w:p>
        </w:tc>
      </w:tr>
    </w:tbl>
    <w:p w:rsidR="002E2922" w:rsidRPr="00130CC0" w:rsidRDefault="002E2922" w:rsidP="00130CC0">
      <w:pPr>
        <w:spacing w:line="340" w:lineRule="exact"/>
        <w:ind w:leftChars="50" w:left="857" w:hangingChars="307" w:hanging="737"/>
        <w:rPr>
          <w:rFonts w:ascii="標楷體" w:eastAsia="標楷體"/>
        </w:rPr>
      </w:pPr>
      <w:r w:rsidRPr="00130CC0">
        <w:rPr>
          <w:rFonts w:ascii="標楷體" w:eastAsia="標楷體" w:hint="eastAsia"/>
        </w:rPr>
        <w:t>備註：表格大小可自行調整，照片、圖表資料請勿插入本表內，請另設附件資料頁。</w:t>
      </w:r>
    </w:p>
    <w:p w:rsidR="002E2922" w:rsidRPr="00130CC0" w:rsidRDefault="002E2922" w:rsidP="00130CC0">
      <w:pPr>
        <w:spacing w:line="340" w:lineRule="exact"/>
        <w:ind w:leftChars="50" w:left="918" w:hangingChars="307" w:hanging="798"/>
        <w:rPr>
          <w:rFonts w:ascii="標楷體" w:eastAsia="標楷體"/>
          <w:sz w:val="26"/>
          <w:szCs w:val="26"/>
        </w:rPr>
      </w:pPr>
      <w:r w:rsidRPr="00130CC0">
        <w:rPr>
          <w:rFonts w:ascii="標楷體" w:eastAsia="標楷體"/>
          <w:sz w:val="26"/>
          <w:szCs w:val="26"/>
        </w:rPr>
        <w:br w:type="page"/>
      </w:r>
    </w:p>
    <w:p w:rsidR="002E2922" w:rsidRPr="00130CC0" w:rsidRDefault="002E2922" w:rsidP="00130CC0">
      <w:pPr>
        <w:snapToGrid w:val="0"/>
        <w:spacing w:line="340" w:lineRule="exact"/>
        <w:rPr>
          <w:rFonts w:ascii="標楷體" w:eastAsia="標楷體"/>
          <w:sz w:val="26"/>
          <w:szCs w:val="26"/>
        </w:rPr>
      </w:pPr>
      <w:r w:rsidRPr="00130CC0">
        <w:rPr>
          <w:rFonts w:ascii="新細明體" w:hAnsi="新細明體" w:hint="eastAsia"/>
          <w:sz w:val="26"/>
          <w:szCs w:val="26"/>
        </w:rPr>
        <w:lastRenderedPageBreak/>
        <w:t>【</w:t>
      </w:r>
      <w:r w:rsidRPr="00130CC0">
        <w:rPr>
          <w:rFonts w:ascii="標楷體" w:eastAsia="標楷體" w:hAnsi="標楷體" w:hint="eastAsia"/>
          <w:sz w:val="26"/>
          <w:szCs w:val="26"/>
        </w:rPr>
        <w:t>填表範例</w:t>
      </w:r>
      <w:r w:rsidRPr="00130CC0">
        <w:rPr>
          <w:rFonts w:ascii="新細明體" w:hAnsi="新細明體" w:hint="eastAsia"/>
          <w:sz w:val="26"/>
          <w:szCs w:val="26"/>
        </w:rPr>
        <w:t>】</w:t>
      </w:r>
      <w:r w:rsidRPr="00130CC0">
        <w:rPr>
          <w:rFonts w:ascii="標楷體" w:eastAsia="標楷體" w:hAnsi="標楷體" w:hint="eastAsia"/>
          <w:sz w:val="26"/>
          <w:szCs w:val="26"/>
        </w:rPr>
        <w:t xml:space="preserve">附件2.3    </w:t>
      </w:r>
      <w:r w:rsidRPr="00130CC0">
        <w:rPr>
          <w:rFonts w:ascii="標楷體" w:eastAsia="標楷體" w:hint="eastAsia"/>
          <w:sz w:val="26"/>
          <w:szCs w:val="26"/>
        </w:rPr>
        <w:t>(以下附件2.1～2.3擇一填寫)</w:t>
      </w:r>
    </w:p>
    <w:tbl>
      <w:tblPr>
        <w:tblW w:w="9940" w:type="dxa"/>
        <w:jc w:val="center"/>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36"/>
        <w:gridCol w:w="8304"/>
      </w:tblGrid>
      <w:tr w:rsidR="002E2922" w:rsidRPr="00130CC0" w:rsidTr="002E2922">
        <w:trPr>
          <w:cantSplit/>
          <w:trHeight w:val="551"/>
          <w:jc w:val="center"/>
        </w:trPr>
        <w:tc>
          <w:tcPr>
            <w:tcW w:w="9940" w:type="dxa"/>
            <w:gridSpan w:val="2"/>
            <w:vAlign w:val="center"/>
          </w:tcPr>
          <w:p w:rsidR="002E2922" w:rsidRPr="00130CC0" w:rsidRDefault="002E2922" w:rsidP="00130CC0">
            <w:pPr>
              <w:widowControl/>
              <w:spacing w:line="340" w:lineRule="exact"/>
              <w:rPr>
                <w:rFonts w:ascii="標楷體" w:eastAsia="標楷體"/>
                <w:b/>
                <w:sz w:val="26"/>
                <w:szCs w:val="26"/>
              </w:rPr>
            </w:pPr>
            <w:r w:rsidRPr="00130CC0">
              <w:rPr>
                <w:sz w:val="26"/>
                <w:szCs w:val="26"/>
              </w:rPr>
              <w:br w:type="page"/>
            </w:r>
            <w:r w:rsidRPr="00130CC0">
              <w:rPr>
                <w:sz w:val="26"/>
                <w:szCs w:val="26"/>
              </w:rPr>
              <w:br w:type="page"/>
            </w:r>
            <w:r w:rsidRPr="00130CC0">
              <w:rPr>
                <w:rFonts w:ascii="標楷體" w:eastAsia="標楷體"/>
                <w:sz w:val="26"/>
                <w:szCs w:val="26"/>
              </w:rPr>
              <w:br w:type="page"/>
            </w:r>
            <w:r w:rsidRPr="00130CC0">
              <w:rPr>
                <w:rFonts w:ascii="標楷體" w:eastAsia="標楷體"/>
                <w:sz w:val="26"/>
                <w:szCs w:val="26"/>
              </w:rPr>
              <w:br w:type="page"/>
            </w:r>
            <w:r w:rsidRPr="00130CC0">
              <w:rPr>
                <w:rFonts w:ascii="標楷體" w:eastAsia="標楷體"/>
                <w:sz w:val="26"/>
                <w:szCs w:val="26"/>
              </w:rPr>
              <w:br w:type="page"/>
            </w:r>
            <w:r w:rsidRPr="00130CC0">
              <w:rPr>
                <w:rFonts w:ascii="標楷體" w:eastAsia="標楷體" w:hint="eastAsia"/>
                <w:b/>
                <w:sz w:val="26"/>
                <w:szCs w:val="26"/>
                <w:shd w:val="pct15" w:color="auto" w:fill="FFFFFF"/>
              </w:rPr>
              <w:t>(三)環境美化組</w:t>
            </w:r>
            <w:r w:rsidRPr="00130CC0">
              <w:rPr>
                <w:rFonts w:ascii="標楷體" w:eastAsia="標楷體" w:hint="eastAsia"/>
                <w:b/>
                <w:sz w:val="26"/>
                <w:szCs w:val="26"/>
              </w:rPr>
              <w:t xml:space="preserve">       </w:t>
            </w:r>
            <w:r w:rsidRPr="00130CC0">
              <w:rPr>
                <w:rFonts w:ascii="標楷體" w:eastAsia="標楷體" w:hint="eastAsia"/>
                <w:b/>
                <w:spacing w:val="40"/>
                <w:sz w:val="26"/>
                <w:szCs w:val="26"/>
              </w:rPr>
              <w:t>推動環保工作具體事蹟表</w:t>
            </w:r>
            <w:r w:rsidRPr="00130CC0">
              <w:rPr>
                <w:rFonts w:ascii="標楷體" w:eastAsia="標楷體" w:hint="eastAsia"/>
                <w:b/>
                <w:sz w:val="26"/>
                <w:szCs w:val="26"/>
              </w:rPr>
              <w:t xml:space="preserve"> </w:t>
            </w:r>
          </w:p>
        </w:tc>
      </w:tr>
      <w:tr w:rsidR="002E2922" w:rsidRPr="00130CC0" w:rsidTr="002E2922">
        <w:trPr>
          <w:cantSplit/>
          <w:trHeight w:val="438"/>
          <w:jc w:val="center"/>
        </w:trPr>
        <w:tc>
          <w:tcPr>
            <w:tcW w:w="9940" w:type="dxa"/>
            <w:gridSpan w:val="2"/>
            <w:vAlign w:val="center"/>
          </w:tcPr>
          <w:p w:rsidR="002E2922" w:rsidRPr="00130CC0" w:rsidRDefault="002E2922" w:rsidP="00130CC0">
            <w:pPr>
              <w:widowControl/>
              <w:spacing w:line="340" w:lineRule="exact"/>
              <w:rPr>
                <w:rFonts w:ascii="標楷體" w:eastAsia="標楷體" w:hAnsi="標楷體"/>
                <w:sz w:val="26"/>
                <w:szCs w:val="26"/>
              </w:rPr>
            </w:pPr>
            <w:r w:rsidRPr="00130CC0">
              <w:rPr>
                <w:rFonts w:ascii="標楷體" w:eastAsia="標楷體" w:hAnsi="標楷體" w:hint="eastAsia"/>
                <w:sz w:val="26"/>
                <w:szCs w:val="26"/>
              </w:rPr>
              <w:t>說明：請勾選「環境美化組」填寫此頁之事蹟與特殊環保作為</w:t>
            </w:r>
          </w:p>
        </w:tc>
      </w:tr>
      <w:tr w:rsidR="002E2922" w:rsidRPr="00130CC0" w:rsidTr="002E2922">
        <w:trPr>
          <w:cantSplit/>
          <w:trHeight w:val="2526"/>
          <w:jc w:val="center"/>
        </w:trPr>
        <w:tc>
          <w:tcPr>
            <w:tcW w:w="1636" w:type="dxa"/>
            <w:shd w:val="clear" w:color="auto" w:fill="auto"/>
            <w:vAlign w:val="center"/>
          </w:tcPr>
          <w:p w:rsidR="002E2922" w:rsidRPr="00130CC0" w:rsidRDefault="002E2922" w:rsidP="00130CC0">
            <w:pPr>
              <w:widowControl/>
              <w:spacing w:line="340" w:lineRule="exact"/>
              <w:jc w:val="distribute"/>
              <w:rPr>
                <w:rFonts w:ascii="標楷體" w:eastAsia="標楷體"/>
                <w:sz w:val="26"/>
                <w:szCs w:val="26"/>
              </w:rPr>
            </w:pPr>
            <w:r w:rsidRPr="00130CC0">
              <w:rPr>
                <w:rFonts w:ascii="標楷體" w:eastAsia="標楷體" w:hint="eastAsia"/>
                <w:sz w:val="26"/>
                <w:szCs w:val="26"/>
              </w:rPr>
              <w:t>打造綠色</w:t>
            </w:r>
          </w:p>
          <w:p w:rsidR="002E2922" w:rsidRPr="00130CC0" w:rsidRDefault="002E2922" w:rsidP="00130CC0">
            <w:pPr>
              <w:widowControl/>
              <w:spacing w:line="340" w:lineRule="exact"/>
              <w:jc w:val="distribute"/>
              <w:rPr>
                <w:rFonts w:ascii="標楷體" w:eastAsia="標楷體"/>
                <w:sz w:val="26"/>
                <w:szCs w:val="26"/>
              </w:rPr>
            </w:pPr>
            <w:r w:rsidRPr="00130CC0">
              <w:rPr>
                <w:rFonts w:ascii="標楷體" w:eastAsia="標楷體" w:hint="eastAsia"/>
                <w:sz w:val="26"/>
                <w:szCs w:val="26"/>
              </w:rPr>
              <w:t>休憩空間</w:t>
            </w:r>
          </w:p>
        </w:tc>
        <w:tc>
          <w:tcPr>
            <w:tcW w:w="8304" w:type="dxa"/>
          </w:tcPr>
          <w:p w:rsidR="002E2922" w:rsidRPr="00130CC0" w:rsidRDefault="002E2922" w:rsidP="00130CC0">
            <w:pPr>
              <w:widowControl/>
              <w:spacing w:line="340" w:lineRule="exact"/>
              <w:rPr>
                <w:rFonts w:ascii="標楷體" w:eastAsia="標楷體" w:hAnsi="標楷體"/>
                <w:sz w:val="26"/>
                <w:szCs w:val="26"/>
              </w:rPr>
            </w:pPr>
            <w:r w:rsidRPr="00130CC0">
              <w:rPr>
                <w:rFonts w:ascii="Wingdings" w:eastAsia="Wingdings" w:hAnsi="Wingdings" w:cs="Wingdings"/>
                <w:sz w:val="26"/>
                <w:szCs w:val="26"/>
              </w:rPr>
              <w:t></w:t>
            </w:r>
            <w:r w:rsidRPr="00130CC0">
              <w:rPr>
                <w:rFonts w:ascii="標楷體" w:eastAsia="標楷體" w:hAnsi="標楷體" w:hint="eastAsia"/>
                <w:sz w:val="26"/>
                <w:szCs w:val="26"/>
              </w:rPr>
              <w:t xml:space="preserve">改造閒置空間         </w:t>
            </w:r>
            <w:r w:rsidRPr="00130CC0">
              <w:rPr>
                <w:rFonts w:ascii="Wingdings" w:eastAsia="Wingdings" w:hAnsi="Wingdings" w:cs="Wingdings"/>
                <w:sz w:val="26"/>
                <w:szCs w:val="26"/>
              </w:rPr>
              <w:t></w:t>
            </w:r>
            <w:r w:rsidRPr="00130CC0">
              <w:rPr>
                <w:rFonts w:ascii="標楷體" w:eastAsia="標楷體" w:hAnsi="標楷體" w:hint="eastAsia"/>
                <w:sz w:val="26"/>
                <w:szCs w:val="26"/>
              </w:rPr>
              <w:t>美化、改造髒亂點</w:t>
            </w:r>
          </w:p>
          <w:p w:rsidR="002E2922" w:rsidRPr="00130CC0" w:rsidRDefault="002E2922" w:rsidP="00130CC0">
            <w:pPr>
              <w:widowControl/>
              <w:spacing w:line="340" w:lineRule="exact"/>
              <w:rPr>
                <w:rFonts w:ascii="標楷體" w:eastAsia="標楷體" w:hAnsi="標楷體"/>
                <w:sz w:val="26"/>
                <w:szCs w:val="26"/>
                <w:u w:val="single"/>
              </w:rPr>
            </w:pPr>
            <w:r w:rsidRPr="00130CC0">
              <w:rPr>
                <w:rFonts w:ascii="Wingdings" w:eastAsia="Wingdings" w:hAnsi="Wingdings" w:cs="Wingdings"/>
                <w:sz w:val="26"/>
                <w:szCs w:val="26"/>
              </w:rPr>
              <w:t></w:t>
            </w:r>
            <w:r w:rsidRPr="00130CC0">
              <w:rPr>
                <w:rFonts w:ascii="標楷體" w:eastAsia="標楷體" w:hAnsi="標楷體" w:hint="eastAsia"/>
                <w:sz w:val="26"/>
                <w:szCs w:val="26"/>
              </w:rPr>
              <w:t xml:space="preserve">營造可食地景         </w:t>
            </w:r>
            <w:r w:rsidRPr="00130CC0">
              <w:rPr>
                <w:rFonts w:ascii="Wingdings" w:eastAsia="Wingdings" w:hAnsi="Wingdings" w:cs="Wingdings"/>
                <w:sz w:val="26"/>
                <w:szCs w:val="26"/>
              </w:rPr>
              <w:t></w:t>
            </w:r>
            <w:r w:rsidRPr="00130CC0">
              <w:rPr>
                <w:rFonts w:ascii="標楷體" w:eastAsia="標楷體" w:hAnsi="標楷體" w:hint="eastAsia"/>
                <w:sz w:val="26"/>
                <w:szCs w:val="26"/>
              </w:rPr>
              <w:t>推廣食農教育      □其他</w:t>
            </w:r>
            <w:r w:rsidRPr="00130CC0">
              <w:rPr>
                <w:rFonts w:ascii="標楷體" w:eastAsia="標楷體" w:hAnsi="標楷體" w:hint="eastAsia"/>
                <w:sz w:val="26"/>
                <w:szCs w:val="26"/>
                <w:u w:val="single"/>
              </w:rPr>
              <w:t xml:space="preserve">         </w:t>
            </w:r>
          </w:p>
          <w:p w:rsidR="002E2922" w:rsidRPr="00130CC0" w:rsidRDefault="002E2922" w:rsidP="00130CC0">
            <w:pPr>
              <w:spacing w:line="340" w:lineRule="exact"/>
              <w:jc w:val="both"/>
              <w:rPr>
                <w:rFonts w:ascii="標楷體" w:eastAsia="標楷體"/>
                <w:sz w:val="26"/>
                <w:szCs w:val="26"/>
              </w:rPr>
            </w:pPr>
            <w:r w:rsidRPr="00130CC0">
              <w:rPr>
                <w:rFonts w:ascii="標楷體" w:eastAsia="標楷體" w:hint="eastAsia"/>
                <w:sz w:val="26"/>
                <w:szCs w:val="26"/>
              </w:rPr>
              <w:t>一、改造閒置空間</w:t>
            </w:r>
          </w:p>
          <w:p w:rsidR="002E2922" w:rsidRPr="00130CC0" w:rsidRDefault="002E2922" w:rsidP="00130CC0">
            <w:pPr>
              <w:spacing w:line="340" w:lineRule="exact"/>
              <w:ind w:leftChars="189" w:left="454" w:rightChars="100" w:right="240" w:firstLineChars="8" w:firstLine="21"/>
              <w:jc w:val="both"/>
              <w:rPr>
                <w:rFonts w:ascii="標楷體" w:eastAsia="標楷體"/>
                <w:sz w:val="26"/>
                <w:szCs w:val="26"/>
              </w:rPr>
            </w:pPr>
            <w:r w:rsidRPr="00130CC0">
              <w:rPr>
                <w:rFonts w:ascii="標楷體" w:eastAsia="標楷體" w:hint="eastAsia"/>
                <w:sz w:val="26"/>
                <w:szCs w:val="26"/>
              </w:rPr>
              <w:t>於里內閒置空間種植花草植物，成為居民飯後散步的最佳場所。</w:t>
            </w:r>
          </w:p>
          <w:p w:rsidR="002E2922" w:rsidRPr="00130CC0" w:rsidRDefault="002E2922" w:rsidP="00130CC0">
            <w:pPr>
              <w:spacing w:line="340" w:lineRule="exact"/>
              <w:jc w:val="both"/>
              <w:rPr>
                <w:rFonts w:ascii="標楷體" w:eastAsia="標楷體"/>
                <w:sz w:val="26"/>
                <w:szCs w:val="26"/>
              </w:rPr>
            </w:pPr>
            <w:r w:rsidRPr="00130CC0">
              <w:rPr>
                <w:rFonts w:ascii="標楷體" w:eastAsia="標楷體" w:hint="eastAsia"/>
                <w:sz w:val="26"/>
                <w:szCs w:val="26"/>
              </w:rPr>
              <w:t>二、美化、改造髒亂點</w:t>
            </w:r>
          </w:p>
          <w:p w:rsidR="002E2922" w:rsidRPr="00130CC0" w:rsidRDefault="002E2922" w:rsidP="00130CC0">
            <w:pPr>
              <w:spacing w:line="340" w:lineRule="exact"/>
              <w:ind w:leftChars="82" w:left="436" w:rightChars="100" w:right="240" w:hangingChars="92" w:hanging="239"/>
              <w:jc w:val="both"/>
              <w:rPr>
                <w:rFonts w:ascii="標楷體" w:eastAsia="標楷體"/>
                <w:sz w:val="26"/>
                <w:szCs w:val="26"/>
              </w:rPr>
            </w:pPr>
            <w:r w:rsidRPr="00130CC0">
              <w:rPr>
                <w:rFonts w:ascii="標楷體" w:eastAsia="標楷體" w:hint="eastAsia"/>
                <w:sz w:val="26"/>
                <w:szCs w:val="26"/>
              </w:rPr>
              <w:t>1.主動參與社區綠美化，並規劃生物棲地，創造出友善生物的措施。</w:t>
            </w:r>
          </w:p>
          <w:p w:rsidR="002E2922" w:rsidRPr="00130CC0" w:rsidRDefault="002E2922" w:rsidP="00130CC0">
            <w:pPr>
              <w:spacing w:line="340" w:lineRule="exact"/>
              <w:ind w:leftChars="82" w:left="436" w:rightChars="100" w:right="240" w:hangingChars="92" w:hanging="239"/>
              <w:jc w:val="both"/>
              <w:rPr>
                <w:rFonts w:ascii="標楷體" w:eastAsia="標楷體"/>
                <w:sz w:val="26"/>
                <w:szCs w:val="26"/>
              </w:rPr>
            </w:pPr>
            <w:r w:rsidRPr="00130CC0">
              <w:rPr>
                <w:rFonts w:ascii="標楷體" w:eastAsia="標楷體" w:hint="eastAsia"/>
                <w:sz w:val="26"/>
                <w:szCs w:val="26"/>
              </w:rPr>
              <w:t>2.於空地種植樹木，並定期清潔、修整維護，供鄰近居民休閒乘涼。</w:t>
            </w:r>
          </w:p>
          <w:p w:rsidR="002E2922" w:rsidRPr="00130CC0" w:rsidRDefault="002E2922" w:rsidP="00130CC0">
            <w:pPr>
              <w:spacing w:line="340" w:lineRule="exact"/>
              <w:jc w:val="both"/>
              <w:rPr>
                <w:rFonts w:ascii="標楷體" w:eastAsia="標楷體"/>
                <w:sz w:val="26"/>
                <w:szCs w:val="26"/>
              </w:rPr>
            </w:pPr>
            <w:r w:rsidRPr="00130CC0">
              <w:rPr>
                <w:rFonts w:ascii="標楷體" w:eastAsia="標楷體" w:hint="eastAsia"/>
                <w:sz w:val="26"/>
                <w:szCs w:val="26"/>
              </w:rPr>
              <w:t>三、營造可食地景</w:t>
            </w:r>
          </w:p>
          <w:p w:rsidR="002E2922" w:rsidRPr="00130CC0" w:rsidRDefault="002E2922" w:rsidP="00130CC0">
            <w:pPr>
              <w:spacing w:line="340" w:lineRule="exact"/>
              <w:ind w:leftChars="189" w:left="454" w:rightChars="100" w:right="240" w:firstLineChars="8" w:firstLine="21"/>
              <w:jc w:val="both"/>
              <w:rPr>
                <w:rFonts w:ascii="標楷體" w:eastAsia="標楷體"/>
                <w:sz w:val="26"/>
                <w:szCs w:val="26"/>
              </w:rPr>
            </w:pPr>
            <w:r w:rsidRPr="00130CC0">
              <w:rPr>
                <w:rFonts w:ascii="標楷體" w:eastAsia="標楷體" w:hint="eastAsia"/>
                <w:sz w:val="26"/>
                <w:szCs w:val="26"/>
              </w:rPr>
              <w:t>於里內設置可食地景、魚菜共生或自然農園等，善用空間並達到美化環境與推廣無毒有機農業之效果。</w:t>
            </w:r>
          </w:p>
          <w:p w:rsidR="002E2922" w:rsidRPr="00130CC0" w:rsidRDefault="002E2922" w:rsidP="00130CC0">
            <w:pPr>
              <w:spacing w:line="340" w:lineRule="exact"/>
              <w:jc w:val="both"/>
              <w:rPr>
                <w:rFonts w:ascii="標楷體" w:eastAsia="標楷體"/>
                <w:sz w:val="26"/>
                <w:szCs w:val="26"/>
              </w:rPr>
            </w:pPr>
            <w:r w:rsidRPr="00130CC0">
              <w:rPr>
                <w:rFonts w:ascii="標楷體" w:eastAsia="標楷體" w:hint="eastAsia"/>
                <w:sz w:val="26"/>
                <w:szCs w:val="26"/>
              </w:rPr>
              <w:t>四、推廣食農教育</w:t>
            </w:r>
          </w:p>
          <w:p w:rsidR="002E2922" w:rsidRPr="00130CC0" w:rsidRDefault="002E2922" w:rsidP="00130CC0">
            <w:pPr>
              <w:spacing w:line="340" w:lineRule="exact"/>
              <w:ind w:leftChars="189" w:left="454" w:rightChars="100" w:right="240" w:firstLineChars="8" w:firstLine="21"/>
              <w:jc w:val="both"/>
              <w:rPr>
                <w:rFonts w:ascii="標楷體" w:eastAsia="標楷體"/>
                <w:sz w:val="26"/>
                <w:szCs w:val="26"/>
              </w:rPr>
            </w:pPr>
            <w:r w:rsidRPr="00130CC0">
              <w:rPr>
                <w:rFonts w:ascii="標楷體" w:eastAsia="標楷體" w:hint="eastAsia"/>
                <w:sz w:val="26"/>
                <w:szCs w:val="26"/>
              </w:rPr>
              <w:t>推廣食農教育，以環境友善之耕作方式打造都市農場，種植出安全的作物，建立里民環境關懷與飲食習慣的正確價值觀。</w:t>
            </w:r>
          </w:p>
        </w:tc>
      </w:tr>
      <w:tr w:rsidR="002E2922" w:rsidRPr="00130CC0" w:rsidTr="002E2922">
        <w:trPr>
          <w:cantSplit/>
          <w:trHeight w:val="2526"/>
          <w:jc w:val="center"/>
        </w:trPr>
        <w:tc>
          <w:tcPr>
            <w:tcW w:w="1636" w:type="dxa"/>
            <w:shd w:val="clear" w:color="auto" w:fill="auto"/>
            <w:vAlign w:val="center"/>
          </w:tcPr>
          <w:p w:rsidR="002E2922" w:rsidRPr="00130CC0" w:rsidRDefault="002E2922" w:rsidP="00130CC0">
            <w:pPr>
              <w:widowControl/>
              <w:spacing w:line="340" w:lineRule="exact"/>
              <w:jc w:val="distribute"/>
              <w:rPr>
                <w:rFonts w:ascii="標楷體" w:eastAsia="標楷體"/>
                <w:sz w:val="26"/>
                <w:szCs w:val="26"/>
              </w:rPr>
            </w:pPr>
            <w:r w:rsidRPr="00130CC0">
              <w:rPr>
                <w:rFonts w:ascii="標楷體" w:eastAsia="標楷體" w:hint="eastAsia"/>
                <w:sz w:val="26"/>
                <w:szCs w:val="26"/>
              </w:rPr>
              <w:t>環境</w:t>
            </w:r>
          </w:p>
          <w:p w:rsidR="002E2922" w:rsidRPr="00130CC0" w:rsidRDefault="002E2922" w:rsidP="00130CC0">
            <w:pPr>
              <w:widowControl/>
              <w:spacing w:line="340" w:lineRule="exact"/>
              <w:jc w:val="distribute"/>
              <w:rPr>
                <w:rFonts w:ascii="標楷體" w:eastAsia="標楷體"/>
                <w:sz w:val="26"/>
                <w:szCs w:val="26"/>
              </w:rPr>
            </w:pPr>
            <w:r w:rsidRPr="00130CC0">
              <w:rPr>
                <w:rFonts w:ascii="標楷體" w:eastAsia="標楷體" w:hint="eastAsia"/>
                <w:sz w:val="26"/>
                <w:szCs w:val="26"/>
              </w:rPr>
              <w:t>守護行動</w:t>
            </w:r>
          </w:p>
        </w:tc>
        <w:tc>
          <w:tcPr>
            <w:tcW w:w="8304" w:type="dxa"/>
          </w:tcPr>
          <w:p w:rsidR="002E2922" w:rsidRPr="00130CC0" w:rsidRDefault="002E2922" w:rsidP="00130CC0">
            <w:pPr>
              <w:widowControl/>
              <w:spacing w:line="340" w:lineRule="exact"/>
              <w:rPr>
                <w:rFonts w:ascii="標楷體" w:eastAsia="標楷體" w:hAnsi="標楷體"/>
                <w:sz w:val="26"/>
                <w:szCs w:val="26"/>
              </w:rPr>
            </w:pPr>
            <w:r w:rsidRPr="00130CC0">
              <w:rPr>
                <w:rFonts w:ascii="Wingdings" w:eastAsia="Wingdings" w:hAnsi="Wingdings" w:cs="Wingdings"/>
                <w:sz w:val="26"/>
                <w:szCs w:val="26"/>
              </w:rPr>
              <w:t></w:t>
            </w:r>
            <w:r w:rsidRPr="00130CC0">
              <w:rPr>
                <w:rFonts w:ascii="標楷體" w:eastAsia="標楷體" w:hAnsi="標楷體" w:hint="eastAsia"/>
                <w:sz w:val="26"/>
                <w:szCs w:val="26"/>
              </w:rPr>
              <w:t xml:space="preserve">環境維護與監督通報    </w:t>
            </w:r>
            <w:r w:rsidRPr="00130CC0">
              <w:rPr>
                <w:rFonts w:ascii="Wingdings" w:eastAsia="Wingdings" w:hAnsi="Wingdings" w:cs="Wingdings"/>
                <w:sz w:val="26"/>
                <w:szCs w:val="26"/>
              </w:rPr>
              <w:t></w:t>
            </w:r>
            <w:r w:rsidRPr="00130CC0">
              <w:rPr>
                <w:rFonts w:ascii="標楷體" w:eastAsia="標楷體" w:hAnsi="標楷體" w:hint="eastAsia"/>
                <w:sz w:val="26"/>
                <w:szCs w:val="26"/>
              </w:rPr>
              <w:t xml:space="preserve">參與環境巡守隊    </w:t>
            </w:r>
            <w:r w:rsidRPr="00130CC0">
              <w:rPr>
                <w:rFonts w:ascii="Wingdings" w:eastAsia="Wingdings" w:hAnsi="Wingdings" w:cs="Wingdings"/>
                <w:sz w:val="26"/>
                <w:szCs w:val="26"/>
              </w:rPr>
              <w:t></w:t>
            </w:r>
            <w:r w:rsidRPr="00130CC0">
              <w:rPr>
                <w:rFonts w:ascii="標楷體" w:eastAsia="標楷體" w:hAnsi="標楷體" w:hint="eastAsia"/>
                <w:sz w:val="26"/>
                <w:szCs w:val="26"/>
              </w:rPr>
              <w:t>追蹤環境改善</w:t>
            </w:r>
          </w:p>
          <w:p w:rsidR="002E2922" w:rsidRPr="00130CC0" w:rsidRDefault="002E2922" w:rsidP="00130CC0">
            <w:pPr>
              <w:widowControl/>
              <w:spacing w:line="340" w:lineRule="exact"/>
              <w:rPr>
                <w:rFonts w:ascii="標楷體" w:eastAsia="標楷體" w:hAnsi="標楷體"/>
                <w:sz w:val="26"/>
                <w:szCs w:val="26"/>
                <w:u w:val="single"/>
              </w:rPr>
            </w:pPr>
            <w:r w:rsidRPr="00130CC0">
              <w:rPr>
                <w:rFonts w:ascii="Wingdings" w:eastAsia="Wingdings" w:hAnsi="Wingdings" w:cs="Wingdings"/>
                <w:sz w:val="26"/>
                <w:szCs w:val="26"/>
              </w:rPr>
              <w:t></w:t>
            </w:r>
            <w:r w:rsidRPr="00130CC0">
              <w:rPr>
                <w:rFonts w:ascii="標楷體" w:eastAsia="標楷體" w:hAnsi="標楷體" w:hint="eastAsia"/>
                <w:sz w:val="26"/>
                <w:szCs w:val="26"/>
              </w:rPr>
              <w:t>認養公共區域          □其他</w:t>
            </w:r>
            <w:r w:rsidRPr="00130CC0">
              <w:rPr>
                <w:rFonts w:ascii="標楷體" w:eastAsia="標楷體" w:hAnsi="標楷體" w:hint="eastAsia"/>
                <w:sz w:val="26"/>
                <w:szCs w:val="26"/>
                <w:u w:val="single"/>
              </w:rPr>
              <w:t xml:space="preserve">            </w:t>
            </w:r>
          </w:p>
          <w:p w:rsidR="002E2922" w:rsidRPr="00130CC0" w:rsidRDefault="002E2922" w:rsidP="00130CC0">
            <w:pPr>
              <w:spacing w:line="340" w:lineRule="exact"/>
              <w:jc w:val="both"/>
              <w:rPr>
                <w:rFonts w:ascii="標楷體" w:eastAsia="標楷體"/>
                <w:sz w:val="26"/>
                <w:szCs w:val="26"/>
              </w:rPr>
            </w:pPr>
            <w:r w:rsidRPr="00130CC0">
              <w:rPr>
                <w:rFonts w:ascii="標楷體" w:eastAsia="標楷體" w:hint="eastAsia"/>
                <w:sz w:val="26"/>
                <w:szCs w:val="26"/>
              </w:rPr>
              <w:t>一、環境維護與監督通報</w:t>
            </w:r>
          </w:p>
          <w:p w:rsidR="002E2922" w:rsidRPr="00130CC0" w:rsidRDefault="002E2922" w:rsidP="00130CC0">
            <w:pPr>
              <w:spacing w:line="340" w:lineRule="exact"/>
              <w:ind w:leftChars="82" w:left="436" w:rightChars="100" w:right="240" w:hangingChars="92" w:hanging="239"/>
              <w:jc w:val="both"/>
              <w:rPr>
                <w:rFonts w:ascii="標楷體" w:eastAsia="標楷體"/>
                <w:sz w:val="26"/>
                <w:szCs w:val="26"/>
              </w:rPr>
            </w:pPr>
            <w:r w:rsidRPr="00130CC0">
              <w:rPr>
                <w:rFonts w:ascii="標楷體" w:eastAsia="標楷體" w:hint="eastAsia"/>
                <w:sz w:val="26"/>
                <w:szCs w:val="26"/>
              </w:rPr>
              <w:t>1.定期巡檢公共區域環境衛生，隨手清除垃圾、菸蒂與違規廣告。主動參與里內打掃、清理髒亂點，隨時向里長通報。</w:t>
            </w:r>
          </w:p>
          <w:p w:rsidR="002E2922" w:rsidRPr="00130CC0" w:rsidRDefault="002E2922" w:rsidP="00130CC0">
            <w:pPr>
              <w:spacing w:line="340" w:lineRule="exact"/>
              <w:ind w:leftChars="82" w:left="436" w:rightChars="100" w:right="240" w:hangingChars="92" w:hanging="239"/>
              <w:jc w:val="both"/>
              <w:rPr>
                <w:rFonts w:ascii="標楷體" w:eastAsia="標楷體"/>
                <w:sz w:val="26"/>
                <w:szCs w:val="26"/>
              </w:rPr>
            </w:pPr>
            <w:r w:rsidRPr="00130CC0">
              <w:rPr>
                <w:rFonts w:ascii="標楷體" w:eastAsia="標楷體" w:hint="eastAsia"/>
                <w:sz w:val="26"/>
                <w:szCs w:val="26"/>
              </w:rPr>
              <w:t>2.推動登革熱防治工作，清除病媒蚊孳生源，阻斷本土登革熱發生。</w:t>
            </w:r>
          </w:p>
          <w:p w:rsidR="002E2922" w:rsidRPr="00130CC0" w:rsidRDefault="002E2922" w:rsidP="00130CC0">
            <w:pPr>
              <w:spacing w:line="340" w:lineRule="exact"/>
              <w:jc w:val="both"/>
              <w:rPr>
                <w:rFonts w:ascii="標楷體" w:eastAsia="標楷體" w:hAnsi="標楷體"/>
                <w:sz w:val="26"/>
                <w:szCs w:val="26"/>
              </w:rPr>
            </w:pPr>
            <w:r w:rsidRPr="00130CC0">
              <w:rPr>
                <w:rFonts w:ascii="標楷體" w:eastAsia="標楷體" w:hint="eastAsia"/>
                <w:sz w:val="26"/>
                <w:szCs w:val="26"/>
              </w:rPr>
              <w:t>二、</w:t>
            </w:r>
            <w:r w:rsidRPr="00130CC0">
              <w:rPr>
                <w:rFonts w:ascii="標楷體" w:eastAsia="標楷體" w:hAnsi="標楷體" w:hint="eastAsia"/>
                <w:sz w:val="26"/>
                <w:szCs w:val="26"/>
              </w:rPr>
              <w:t>參與環境巡守隊</w:t>
            </w:r>
          </w:p>
          <w:p w:rsidR="002E2922" w:rsidRPr="00130CC0" w:rsidRDefault="002E2922" w:rsidP="00130CC0">
            <w:pPr>
              <w:spacing w:line="340" w:lineRule="exact"/>
              <w:ind w:leftChars="189" w:left="454" w:rightChars="100" w:right="240" w:firstLineChars="8" w:firstLine="21"/>
              <w:jc w:val="both"/>
              <w:rPr>
                <w:rFonts w:ascii="標楷體" w:eastAsia="標楷體"/>
                <w:sz w:val="26"/>
                <w:szCs w:val="26"/>
              </w:rPr>
            </w:pPr>
            <w:r w:rsidRPr="00130CC0">
              <w:rPr>
                <w:rFonts w:ascii="標楷體" w:eastAsia="標楷體" w:hint="eastAsia"/>
                <w:sz w:val="26"/>
                <w:szCs w:val="26"/>
              </w:rPr>
              <w:t>長期參與社區環境巡守隊，多年來與隊員們基於共同的理念及一致的目標，發揮了無與倫比的力量，為後代的子孫保有一片淨土。</w:t>
            </w:r>
          </w:p>
          <w:p w:rsidR="002E2922" w:rsidRPr="00130CC0" w:rsidRDefault="002E2922" w:rsidP="00130CC0">
            <w:pPr>
              <w:spacing w:line="340" w:lineRule="exact"/>
              <w:jc w:val="both"/>
              <w:rPr>
                <w:rFonts w:ascii="標楷體" w:eastAsia="標楷體" w:hAnsi="標楷體"/>
                <w:sz w:val="26"/>
                <w:szCs w:val="26"/>
              </w:rPr>
            </w:pPr>
            <w:r w:rsidRPr="00130CC0">
              <w:rPr>
                <w:rFonts w:ascii="標楷體" w:eastAsia="標楷體" w:hint="eastAsia"/>
                <w:sz w:val="26"/>
                <w:szCs w:val="26"/>
              </w:rPr>
              <w:t>三、</w:t>
            </w:r>
            <w:r w:rsidRPr="00130CC0">
              <w:rPr>
                <w:rFonts w:ascii="標楷體" w:eastAsia="標楷體" w:hAnsi="標楷體" w:hint="eastAsia"/>
                <w:sz w:val="26"/>
                <w:szCs w:val="26"/>
              </w:rPr>
              <w:t>追蹤環境改善</w:t>
            </w:r>
          </w:p>
          <w:p w:rsidR="002E2922" w:rsidRPr="00130CC0" w:rsidRDefault="002E2922" w:rsidP="00130CC0">
            <w:pPr>
              <w:spacing w:line="340" w:lineRule="exact"/>
              <w:ind w:leftChars="82" w:left="436" w:rightChars="100" w:right="240" w:hangingChars="92" w:hanging="239"/>
              <w:jc w:val="both"/>
              <w:rPr>
                <w:rFonts w:ascii="標楷體" w:eastAsia="標楷體"/>
                <w:sz w:val="26"/>
                <w:szCs w:val="26"/>
              </w:rPr>
            </w:pPr>
            <w:r w:rsidRPr="00130CC0">
              <w:rPr>
                <w:rFonts w:ascii="標楷體" w:eastAsia="標楷體" w:hint="eastAsia"/>
                <w:sz w:val="26"/>
                <w:szCs w:val="26"/>
              </w:rPr>
              <w:t>1.擔任森林護管員負責護管區域防治盜伐、濫墾、盜獵等違法情事。</w:t>
            </w:r>
          </w:p>
          <w:p w:rsidR="002E2922" w:rsidRPr="00130CC0" w:rsidRDefault="002E2922" w:rsidP="00130CC0">
            <w:pPr>
              <w:spacing w:line="340" w:lineRule="exact"/>
              <w:ind w:leftChars="82" w:left="436" w:rightChars="100" w:right="240" w:hangingChars="92" w:hanging="239"/>
              <w:jc w:val="both"/>
              <w:rPr>
                <w:rFonts w:ascii="標楷體" w:eastAsia="標楷體"/>
                <w:sz w:val="26"/>
                <w:szCs w:val="26"/>
              </w:rPr>
            </w:pPr>
            <w:r w:rsidRPr="00130CC0">
              <w:rPr>
                <w:rFonts w:ascii="標楷體" w:eastAsia="標楷體" w:hint="eastAsia"/>
                <w:sz w:val="26"/>
                <w:szCs w:val="26"/>
              </w:rPr>
              <w:t>2.登入ECO Life清淨家園顧厝邊網站，進行髒亂點通報，並追蹤環境髒污通報後續改善情形。</w:t>
            </w:r>
          </w:p>
          <w:p w:rsidR="002E2922" w:rsidRPr="00130CC0" w:rsidRDefault="002E2922" w:rsidP="00130CC0">
            <w:pPr>
              <w:spacing w:line="340" w:lineRule="exact"/>
              <w:jc w:val="both"/>
              <w:rPr>
                <w:rFonts w:ascii="標楷體" w:eastAsia="標楷體" w:hAnsi="標楷體"/>
                <w:sz w:val="26"/>
                <w:szCs w:val="26"/>
              </w:rPr>
            </w:pPr>
            <w:r w:rsidRPr="00130CC0">
              <w:rPr>
                <w:rFonts w:ascii="標楷體" w:eastAsia="標楷體" w:hint="eastAsia"/>
                <w:sz w:val="26"/>
                <w:szCs w:val="26"/>
              </w:rPr>
              <w:t>四、</w:t>
            </w:r>
            <w:r w:rsidRPr="00130CC0">
              <w:rPr>
                <w:rFonts w:ascii="標楷體" w:eastAsia="標楷體" w:hAnsi="標楷體" w:hint="eastAsia"/>
                <w:sz w:val="26"/>
                <w:szCs w:val="26"/>
              </w:rPr>
              <w:t>認養公共區域</w:t>
            </w:r>
          </w:p>
          <w:p w:rsidR="002E2922" w:rsidRPr="00130CC0" w:rsidRDefault="002E2922" w:rsidP="00130CC0">
            <w:pPr>
              <w:spacing w:line="340" w:lineRule="exact"/>
              <w:ind w:leftChars="189" w:left="454" w:rightChars="100" w:right="240" w:firstLineChars="8" w:firstLine="21"/>
              <w:jc w:val="both"/>
              <w:rPr>
                <w:rFonts w:ascii="Wingdings" w:eastAsia="Wingdings" w:hAnsi="Wingdings" w:cs="Wingdings"/>
                <w:sz w:val="26"/>
                <w:szCs w:val="26"/>
              </w:rPr>
            </w:pPr>
            <w:r w:rsidRPr="00130CC0">
              <w:rPr>
                <w:rFonts w:ascii="標楷體" w:eastAsia="標楷體" w:hint="eastAsia"/>
                <w:sz w:val="26"/>
                <w:szCs w:val="26"/>
              </w:rPr>
              <w:t>認養里內公共區域(如：公園、公廁、社區花圃、花園)或閒置空地，定時打掃與維護，給里民一個舒適的生活空間。</w:t>
            </w:r>
          </w:p>
        </w:tc>
      </w:tr>
      <w:tr w:rsidR="002E2922" w:rsidRPr="00130CC0" w:rsidTr="00130CC0">
        <w:trPr>
          <w:cantSplit/>
          <w:trHeight w:val="3109"/>
          <w:jc w:val="center"/>
        </w:trPr>
        <w:tc>
          <w:tcPr>
            <w:tcW w:w="1636" w:type="dxa"/>
            <w:shd w:val="clear" w:color="auto" w:fill="auto"/>
            <w:vAlign w:val="center"/>
          </w:tcPr>
          <w:p w:rsidR="002E2922" w:rsidRPr="00130CC0" w:rsidRDefault="002E2922" w:rsidP="00130CC0">
            <w:pPr>
              <w:spacing w:line="340" w:lineRule="exact"/>
              <w:jc w:val="distribute"/>
              <w:rPr>
                <w:rFonts w:ascii="標楷體" w:eastAsia="標楷體"/>
                <w:sz w:val="26"/>
                <w:szCs w:val="26"/>
              </w:rPr>
            </w:pPr>
            <w:r w:rsidRPr="00130CC0">
              <w:rPr>
                <w:rFonts w:ascii="標楷體" w:eastAsia="標楷體" w:hint="eastAsia"/>
                <w:sz w:val="26"/>
                <w:szCs w:val="26"/>
              </w:rPr>
              <w:t>環境</w:t>
            </w:r>
          </w:p>
          <w:p w:rsidR="002E2922" w:rsidRPr="00130CC0" w:rsidRDefault="002E2922" w:rsidP="00130CC0">
            <w:pPr>
              <w:spacing w:line="340" w:lineRule="exact"/>
              <w:jc w:val="distribute"/>
              <w:rPr>
                <w:rFonts w:ascii="標楷體" w:eastAsia="標楷體"/>
                <w:sz w:val="26"/>
                <w:szCs w:val="26"/>
              </w:rPr>
            </w:pPr>
            <w:r w:rsidRPr="00130CC0">
              <w:rPr>
                <w:rFonts w:ascii="標楷體" w:eastAsia="標楷體" w:hint="eastAsia"/>
                <w:sz w:val="26"/>
                <w:szCs w:val="26"/>
              </w:rPr>
              <w:t>創新作為</w:t>
            </w:r>
          </w:p>
        </w:tc>
        <w:tc>
          <w:tcPr>
            <w:tcW w:w="8304" w:type="dxa"/>
          </w:tcPr>
          <w:p w:rsidR="002E2922" w:rsidRPr="00130CC0" w:rsidRDefault="002E2922" w:rsidP="00130CC0">
            <w:pPr>
              <w:widowControl/>
              <w:spacing w:line="340" w:lineRule="exact"/>
              <w:rPr>
                <w:rFonts w:ascii="標楷體" w:eastAsia="標楷體" w:hAnsi="標楷體"/>
                <w:sz w:val="26"/>
                <w:szCs w:val="26"/>
              </w:rPr>
            </w:pPr>
            <w:r w:rsidRPr="00130CC0">
              <w:rPr>
                <w:rFonts w:ascii="Wingdings" w:eastAsia="Wingdings" w:hAnsi="Wingdings" w:cs="Wingdings"/>
                <w:sz w:val="26"/>
                <w:szCs w:val="26"/>
              </w:rPr>
              <w:t></w:t>
            </w:r>
            <w:r w:rsidRPr="00130CC0">
              <w:rPr>
                <w:rFonts w:ascii="標楷體" w:eastAsia="標楷體" w:hAnsi="標楷體" w:hint="eastAsia"/>
                <w:sz w:val="26"/>
                <w:szCs w:val="26"/>
              </w:rPr>
              <w:t xml:space="preserve">辦理環境美化推廣課程            </w:t>
            </w:r>
            <w:r w:rsidRPr="00130CC0">
              <w:rPr>
                <w:rFonts w:ascii="Wingdings" w:eastAsia="Wingdings" w:hAnsi="Wingdings" w:cs="Wingdings"/>
                <w:sz w:val="26"/>
                <w:szCs w:val="26"/>
              </w:rPr>
              <w:t></w:t>
            </w:r>
            <w:r w:rsidRPr="00130CC0">
              <w:rPr>
                <w:rFonts w:ascii="標楷體" w:eastAsia="標楷體" w:hAnsi="標楷體" w:hint="eastAsia"/>
                <w:sz w:val="26"/>
                <w:szCs w:val="26"/>
              </w:rPr>
              <w:t xml:space="preserve">美化雨水回收系統    </w:t>
            </w:r>
          </w:p>
          <w:p w:rsidR="002E2922" w:rsidRPr="00130CC0" w:rsidRDefault="002E2922" w:rsidP="00130CC0">
            <w:pPr>
              <w:widowControl/>
              <w:spacing w:line="340" w:lineRule="exact"/>
              <w:rPr>
                <w:rFonts w:ascii="標楷體" w:eastAsia="標楷體" w:hAnsi="標楷體"/>
                <w:sz w:val="26"/>
                <w:szCs w:val="26"/>
              </w:rPr>
            </w:pPr>
            <w:r w:rsidRPr="00130CC0">
              <w:rPr>
                <w:rFonts w:ascii="Wingdings" w:eastAsia="Wingdings" w:hAnsi="Wingdings" w:cs="Wingdings"/>
                <w:sz w:val="26"/>
                <w:szCs w:val="26"/>
              </w:rPr>
              <w:t></w:t>
            </w:r>
            <w:r w:rsidRPr="00130CC0">
              <w:rPr>
                <w:rFonts w:ascii="標楷體" w:eastAsia="標楷體" w:hAnsi="標楷體" w:hint="eastAsia"/>
                <w:sz w:val="26"/>
                <w:szCs w:val="26"/>
              </w:rPr>
              <w:t xml:space="preserve">美化特色建築、植物與景觀        </w:t>
            </w:r>
            <w:r w:rsidRPr="00130CC0">
              <w:rPr>
                <w:rFonts w:ascii="Wingdings" w:eastAsia="Wingdings" w:hAnsi="Wingdings" w:cs="Wingdings"/>
                <w:sz w:val="26"/>
                <w:szCs w:val="26"/>
              </w:rPr>
              <w:t></w:t>
            </w:r>
            <w:r w:rsidRPr="00130CC0">
              <w:rPr>
                <w:rFonts w:ascii="標楷體" w:eastAsia="標楷體" w:hAnsi="標楷體" w:hint="eastAsia"/>
                <w:sz w:val="26"/>
                <w:szCs w:val="26"/>
              </w:rPr>
              <w:t>其他：設置植物解說牌</w:t>
            </w:r>
          </w:p>
          <w:p w:rsidR="002E2922" w:rsidRPr="00130CC0" w:rsidRDefault="002E2922" w:rsidP="00130CC0">
            <w:pPr>
              <w:spacing w:line="340" w:lineRule="exact"/>
              <w:jc w:val="both"/>
              <w:rPr>
                <w:rFonts w:ascii="標楷體" w:eastAsia="標楷體" w:hAnsi="標楷體"/>
                <w:sz w:val="26"/>
                <w:szCs w:val="26"/>
              </w:rPr>
            </w:pPr>
            <w:r w:rsidRPr="00130CC0">
              <w:rPr>
                <w:rFonts w:ascii="標楷體" w:eastAsia="標楷體" w:hint="eastAsia"/>
                <w:sz w:val="26"/>
                <w:szCs w:val="26"/>
              </w:rPr>
              <w:t>一、</w:t>
            </w:r>
            <w:r w:rsidRPr="00130CC0">
              <w:rPr>
                <w:rFonts w:ascii="標楷體" w:eastAsia="標楷體" w:hAnsi="標楷體" w:hint="eastAsia"/>
                <w:sz w:val="26"/>
                <w:szCs w:val="26"/>
              </w:rPr>
              <w:t>辦理環境美化推廣課程</w:t>
            </w:r>
          </w:p>
          <w:p w:rsidR="002E2922" w:rsidRPr="00130CC0" w:rsidRDefault="002E2922" w:rsidP="00130CC0">
            <w:pPr>
              <w:spacing w:line="340" w:lineRule="exact"/>
              <w:ind w:leftChars="82" w:left="436" w:rightChars="100" w:right="240" w:hangingChars="92" w:hanging="239"/>
              <w:jc w:val="both"/>
              <w:rPr>
                <w:rFonts w:ascii="標楷體" w:eastAsia="標楷體" w:hAnsi="標楷體"/>
                <w:sz w:val="26"/>
                <w:szCs w:val="26"/>
              </w:rPr>
            </w:pPr>
            <w:r w:rsidRPr="00130CC0">
              <w:rPr>
                <w:rFonts w:ascii="標楷體" w:eastAsia="標楷體" w:hAnsi="標楷體" w:hint="eastAsia"/>
                <w:sz w:val="26"/>
                <w:szCs w:val="26"/>
              </w:rPr>
              <w:t>1.於里內開設相關課程，推廣環境美化，並帶領里民創作自然生態環境裝置藝術，運用自然綠色環保媒材，蒐集各式素材或</w:t>
            </w:r>
            <w:r w:rsidRPr="00130CC0">
              <w:rPr>
                <w:rFonts w:ascii="標楷體" w:eastAsia="標楷體" w:hint="eastAsia"/>
                <w:sz w:val="26"/>
                <w:szCs w:val="26"/>
              </w:rPr>
              <w:t>廢棄物</w:t>
            </w:r>
            <w:r w:rsidRPr="00130CC0">
              <w:rPr>
                <w:rFonts w:ascii="標楷體" w:eastAsia="標楷體" w:hAnsi="標楷體" w:hint="eastAsia"/>
                <w:sz w:val="26"/>
                <w:szCs w:val="26"/>
              </w:rPr>
              <w:t>再生，如樹枝、枯藤、石材、磚瓦等，創作美觀的環保裝置藝術。</w:t>
            </w:r>
          </w:p>
          <w:p w:rsidR="002E2922" w:rsidRPr="00130CC0" w:rsidRDefault="002E2922" w:rsidP="00130CC0">
            <w:pPr>
              <w:spacing w:line="340" w:lineRule="exact"/>
              <w:ind w:leftChars="82" w:left="436" w:rightChars="100" w:right="240" w:hangingChars="92" w:hanging="239"/>
              <w:jc w:val="both"/>
              <w:rPr>
                <w:rFonts w:ascii="標楷體" w:eastAsia="標楷體"/>
                <w:sz w:val="26"/>
                <w:szCs w:val="26"/>
                <w:bdr w:val="single" w:sz="4" w:space="0" w:color="auto"/>
              </w:rPr>
            </w:pPr>
            <w:r w:rsidRPr="00130CC0">
              <w:rPr>
                <w:rFonts w:ascii="標楷體" w:eastAsia="標楷體" w:hAnsi="標楷體" w:hint="eastAsia"/>
                <w:sz w:val="26"/>
                <w:szCs w:val="26"/>
              </w:rPr>
              <w:t>2.協助社區環境公民推廣，開設物種觀察、外來種研討、森林的生態鏈等課程，教育學員們目前環境正遭受哪些破壞，並宣導自然保育觀念，希望學習者除了擁有知識，更要懂得化為實際的關注、行動。</w:t>
            </w:r>
          </w:p>
        </w:tc>
      </w:tr>
      <w:tr w:rsidR="00130CC0" w:rsidRPr="00130CC0" w:rsidTr="00130CC0">
        <w:trPr>
          <w:cantSplit/>
          <w:trHeight w:val="2825"/>
          <w:jc w:val="center"/>
        </w:trPr>
        <w:tc>
          <w:tcPr>
            <w:tcW w:w="1636" w:type="dxa"/>
            <w:shd w:val="clear" w:color="auto" w:fill="auto"/>
            <w:vAlign w:val="center"/>
          </w:tcPr>
          <w:p w:rsidR="00130CC0" w:rsidRPr="00130CC0" w:rsidRDefault="00130CC0" w:rsidP="00796A06">
            <w:pPr>
              <w:spacing w:line="340" w:lineRule="exact"/>
              <w:jc w:val="distribute"/>
              <w:rPr>
                <w:rFonts w:ascii="標楷體" w:eastAsia="標楷體"/>
                <w:sz w:val="26"/>
                <w:szCs w:val="26"/>
              </w:rPr>
            </w:pPr>
            <w:r w:rsidRPr="00130CC0">
              <w:rPr>
                <w:rFonts w:ascii="標楷體" w:eastAsia="標楷體" w:hint="eastAsia"/>
                <w:sz w:val="26"/>
                <w:szCs w:val="26"/>
              </w:rPr>
              <w:lastRenderedPageBreak/>
              <w:t>環境</w:t>
            </w:r>
          </w:p>
          <w:p w:rsidR="00130CC0" w:rsidRPr="00130CC0" w:rsidRDefault="00130CC0" w:rsidP="00796A06">
            <w:pPr>
              <w:spacing w:line="340" w:lineRule="exact"/>
              <w:jc w:val="distribute"/>
              <w:rPr>
                <w:rFonts w:ascii="標楷體" w:eastAsia="標楷體"/>
                <w:sz w:val="26"/>
                <w:szCs w:val="26"/>
              </w:rPr>
            </w:pPr>
            <w:r w:rsidRPr="00130CC0">
              <w:rPr>
                <w:rFonts w:ascii="標楷體" w:eastAsia="標楷體" w:hint="eastAsia"/>
                <w:sz w:val="26"/>
                <w:szCs w:val="26"/>
              </w:rPr>
              <w:t>創新作為</w:t>
            </w:r>
          </w:p>
        </w:tc>
        <w:tc>
          <w:tcPr>
            <w:tcW w:w="8304" w:type="dxa"/>
          </w:tcPr>
          <w:p w:rsidR="00130CC0" w:rsidRPr="00130CC0" w:rsidRDefault="00130CC0" w:rsidP="00796A06">
            <w:pPr>
              <w:spacing w:line="340" w:lineRule="exact"/>
              <w:jc w:val="both"/>
              <w:rPr>
                <w:rFonts w:ascii="標楷體" w:eastAsia="標楷體" w:hAnsi="標楷體"/>
                <w:sz w:val="26"/>
                <w:szCs w:val="26"/>
              </w:rPr>
            </w:pPr>
            <w:r w:rsidRPr="00130CC0">
              <w:rPr>
                <w:rFonts w:ascii="標楷體" w:eastAsia="標楷體" w:hAnsi="標楷體" w:hint="eastAsia"/>
                <w:sz w:val="26"/>
                <w:szCs w:val="26"/>
              </w:rPr>
              <w:t>二、美化雨水回收系統</w:t>
            </w:r>
          </w:p>
          <w:p w:rsidR="00130CC0" w:rsidRPr="00130CC0" w:rsidRDefault="00130CC0" w:rsidP="00796A06">
            <w:pPr>
              <w:spacing w:line="340" w:lineRule="exact"/>
              <w:ind w:leftChars="189" w:left="454" w:rightChars="100" w:right="240" w:firstLineChars="8" w:firstLine="21"/>
              <w:jc w:val="both"/>
              <w:rPr>
                <w:rFonts w:ascii="標楷體" w:eastAsia="標楷體"/>
                <w:sz w:val="26"/>
                <w:szCs w:val="26"/>
              </w:rPr>
            </w:pPr>
            <w:r w:rsidRPr="00130CC0">
              <w:rPr>
                <w:rFonts w:ascii="標楷體" w:eastAsia="標楷體" w:hint="eastAsia"/>
                <w:sz w:val="26"/>
                <w:szCs w:val="26"/>
              </w:rPr>
              <w:t>以美學專長並融入地方文史特色，設計彩繪草圖，與里長一起號召周邊居民，共同彩繪雨撲滿。</w:t>
            </w:r>
          </w:p>
          <w:p w:rsidR="00130CC0" w:rsidRPr="00130CC0" w:rsidRDefault="00130CC0" w:rsidP="00796A06">
            <w:pPr>
              <w:spacing w:line="340" w:lineRule="exact"/>
              <w:jc w:val="both"/>
              <w:rPr>
                <w:rFonts w:ascii="標楷體" w:eastAsia="標楷體"/>
                <w:sz w:val="26"/>
                <w:szCs w:val="26"/>
              </w:rPr>
            </w:pPr>
            <w:r w:rsidRPr="00130CC0">
              <w:rPr>
                <w:rFonts w:ascii="標楷體" w:eastAsia="標楷體" w:hAnsi="標楷體" w:hint="eastAsia"/>
                <w:sz w:val="26"/>
                <w:szCs w:val="26"/>
              </w:rPr>
              <w:t>三、美化特色建築、植物與景觀</w:t>
            </w:r>
          </w:p>
          <w:p w:rsidR="00130CC0" w:rsidRPr="00130CC0" w:rsidRDefault="00130CC0" w:rsidP="00796A06">
            <w:pPr>
              <w:spacing w:line="340" w:lineRule="exact"/>
              <w:ind w:leftChars="189" w:left="454" w:rightChars="100" w:right="240" w:firstLineChars="8" w:firstLine="21"/>
              <w:jc w:val="both"/>
              <w:rPr>
                <w:rFonts w:ascii="標楷體" w:eastAsia="標楷體"/>
                <w:sz w:val="26"/>
                <w:szCs w:val="26"/>
              </w:rPr>
            </w:pPr>
            <w:r w:rsidRPr="00130CC0">
              <w:rPr>
                <w:rFonts w:ascii="標楷體" w:eastAsia="標楷體"/>
                <w:sz w:val="26"/>
                <w:szCs w:val="26"/>
              </w:rPr>
              <w:t>對社區特色建築、植物與景觀進行美化與維護，如：建築牆面植栽或彩繪美化，促進里內觀光。</w:t>
            </w:r>
          </w:p>
          <w:p w:rsidR="00130CC0" w:rsidRPr="00130CC0" w:rsidRDefault="00130CC0" w:rsidP="00796A06">
            <w:pPr>
              <w:spacing w:line="340" w:lineRule="exact"/>
              <w:jc w:val="both"/>
              <w:rPr>
                <w:rFonts w:ascii="標楷體" w:eastAsia="標楷體" w:hAnsi="標楷體"/>
                <w:sz w:val="26"/>
                <w:szCs w:val="26"/>
              </w:rPr>
            </w:pPr>
            <w:r w:rsidRPr="00130CC0">
              <w:rPr>
                <w:rFonts w:ascii="標楷體" w:eastAsia="標楷體" w:hAnsi="標楷體" w:hint="eastAsia"/>
                <w:sz w:val="26"/>
                <w:szCs w:val="26"/>
              </w:rPr>
              <w:t>四、其他：設置植物解說牌</w:t>
            </w:r>
          </w:p>
          <w:p w:rsidR="00130CC0" w:rsidRPr="00130CC0" w:rsidRDefault="00130CC0" w:rsidP="00796A06">
            <w:pPr>
              <w:spacing w:line="340" w:lineRule="exact"/>
              <w:ind w:leftChars="189" w:left="454" w:rightChars="100" w:right="240" w:firstLineChars="8" w:firstLine="21"/>
              <w:jc w:val="both"/>
              <w:rPr>
                <w:rFonts w:ascii="標楷體" w:eastAsia="標楷體"/>
                <w:sz w:val="26"/>
                <w:szCs w:val="26"/>
                <w:bdr w:val="single" w:sz="4" w:space="0" w:color="auto"/>
              </w:rPr>
            </w:pPr>
            <w:r w:rsidRPr="00130CC0">
              <w:rPr>
                <w:rFonts w:ascii="標楷體" w:eastAsia="標楷體" w:hint="eastAsia"/>
                <w:sz w:val="26"/>
                <w:szCs w:val="26"/>
              </w:rPr>
              <w:t>建立社區內綠化後環境與特色景觀之環境教育解說牌，教導民眾環境維護重要性，並讓里民認識里內環境。</w:t>
            </w:r>
          </w:p>
        </w:tc>
      </w:tr>
      <w:tr w:rsidR="002E2922" w:rsidRPr="00130CC0" w:rsidTr="002E2922">
        <w:trPr>
          <w:cantSplit/>
          <w:trHeight w:val="2610"/>
          <w:jc w:val="center"/>
        </w:trPr>
        <w:tc>
          <w:tcPr>
            <w:tcW w:w="1636" w:type="dxa"/>
            <w:shd w:val="clear" w:color="auto" w:fill="auto"/>
            <w:vAlign w:val="center"/>
          </w:tcPr>
          <w:p w:rsidR="002E2922" w:rsidRPr="00130CC0" w:rsidRDefault="002E2922" w:rsidP="00130CC0">
            <w:pPr>
              <w:spacing w:line="340" w:lineRule="exact"/>
              <w:jc w:val="distribute"/>
              <w:rPr>
                <w:rFonts w:ascii="標楷體" w:eastAsia="標楷體"/>
                <w:sz w:val="26"/>
                <w:szCs w:val="26"/>
              </w:rPr>
            </w:pPr>
            <w:r w:rsidRPr="00130CC0">
              <w:rPr>
                <w:rFonts w:ascii="標楷體" w:eastAsia="標楷體" w:hint="eastAsia"/>
                <w:sz w:val="26"/>
                <w:szCs w:val="26"/>
              </w:rPr>
              <w:t>特殊環保</w:t>
            </w:r>
          </w:p>
          <w:p w:rsidR="002E2922" w:rsidRPr="00130CC0" w:rsidRDefault="002E2922" w:rsidP="00130CC0">
            <w:pPr>
              <w:spacing w:line="340" w:lineRule="exact"/>
              <w:jc w:val="distribute"/>
              <w:rPr>
                <w:rFonts w:ascii="標楷體" w:eastAsia="標楷體"/>
                <w:sz w:val="26"/>
                <w:szCs w:val="26"/>
              </w:rPr>
            </w:pPr>
            <w:r w:rsidRPr="00130CC0">
              <w:rPr>
                <w:rFonts w:ascii="標楷體" w:eastAsia="標楷體" w:hint="eastAsia"/>
                <w:sz w:val="26"/>
                <w:szCs w:val="26"/>
              </w:rPr>
              <w:t>作為</w:t>
            </w:r>
          </w:p>
        </w:tc>
        <w:tc>
          <w:tcPr>
            <w:tcW w:w="8304" w:type="dxa"/>
          </w:tcPr>
          <w:p w:rsidR="002E2922" w:rsidRPr="00130CC0" w:rsidRDefault="002E2922" w:rsidP="00130CC0">
            <w:pPr>
              <w:spacing w:line="340" w:lineRule="exact"/>
              <w:rPr>
                <w:rFonts w:ascii="標楷體" w:eastAsia="標楷體" w:hAnsi="標楷體"/>
                <w:sz w:val="26"/>
                <w:szCs w:val="26"/>
              </w:rPr>
            </w:pPr>
            <w:r w:rsidRPr="00130CC0">
              <w:rPr>
                <w:rFonts w:ascii="Wingdings" w:eastAsia="Wingdings" w:hAnsi="Wingdings" w:cs="Wingdings"/>
                <w:sz w:val="26"/>
                <w:szCs w:val="26"/>
              </w:rPr>
              <w:t></w:t>
            </w:r>
            <w:r w:rsidRPr="00130CC0">
              <w:rPr>
                <w:rFonts w:ascii="標楷體" w:eastAsia="標楷體" w:hAnsi="標楷體" w:hint="eastAsia"/>
                <w:sz w:val="26"/>
                <w:szCs w:val="26"/>
              </w:rPr>
              <w:t>特殊環保作為與事蹟</w:t>
            </w:r>
          </w:p>
          <w:p w:rsidR="002E2922" w:rsidRPr="00130CC0" w:rsidRDefault="002E2922" w:rsidP="00130CC0">
            <w:pPr>
              <w:widowControl/>
              <w:spacing w:line="340" w:lineRule="exact"/>
              <w:jc w:val="both"/>
              <w:rPr>
                <w:rFonts w:ascii="標楷體" w:eastAsia="標楷體"/>
                <w:sz w:val="26"/>
                <w:szCs w:val="26"/>
              </w:rPr>
            </w:pPr>
            <w:r w:rsidRPr="00130CC0">
              <w:rPr>
                <w:rFonts w:ascii="標楷體" w:eastAsia="標楷體" w:hint="eastAsia"/>
                <w:sz w:val="26"/>
                <w:szCs w:val="26"/>
              </w:rPr>
              <w:t xml:space="preserve">　　有鑑於本地過去受風災肆虐、百廢待舉，便主動協助環境修復，就地取材並採用生態工法將荒廢土地改造成一處處綠意盎然的親子公園，開闢百草園，種植金銀花、菫菜、竹柏等多項原生植物，並搭配時節種植作物。結合親子體驗互動學習方式，導入在地人文、自然資源課程，製作電子書，也受邀赴鄰近各里講授，並帶領觀光團至里內參訪學習，皆獲得各界一致好評。</w:t>
            </w:r>
          </w:p>
          <w:p w:rsidR="002E2922" w:rsidRPr="00130CC0" w:rsidRDefault="002E2922" w:rsidP="00130CC0">
            <w:pPr>
              <w:widowControl/>
              <w:spacing w:line="340" w:lineRule="exact"/>
              <w:jc w:val="both"/>
              <w:rPr>
                <w:rFonts w:ascii="標楷體" w:eastAsia="標楷體"/>
                <w:sz w:val="26"/>
                <w:szCs w:val="26"/>
                <w:bdr w:val="single" w:sz="4" w:space="0" w:color="auto"/>
              </w:rPr>
            </w:pPr>
            <w:r w:rsidRPr="00130CC0">
              <w:rPr>
                <w:rFonts w:ascii="標楷體" w:eastAsia="標楷體" w:hint="eastAsia"/>
                <w:sz w:val="26"/>
                <w:szCs w:val="26"/>
              </w:rPr>
              <w:t xml:space="preserve">　　認養里內髒亂點，策劃設計並建置成熱帶花園、香草植物園及規劃開心農場等，其所負責之區域花木茂盛、環境整潔，髒亂點搖身一變成為里民晨昏運動最喜愛的活動場域。栽種香草植物，將汁液萃取精油後製成防蚊液、護膚乳液，擴大香草植物在生活中的運用成效，並於宣導課程或節慶活動贈送里民。除了守護社區環境整潔，也協助於翡翠灣舉辦淨灘活動，為地球盡一份心力。</w:t>
            </w:r>
          </w:p>
        </w:tc>
      </w:tr>
    </w:tbl>
    <w:p w:rsidR="002E2922" w:rsidRPr="002E2922" w:rsidRDefault="002E2922" w:rsidP="0066149D">
      <w:pPr>
        <w:spacing w:beforeLines="50" w:before="120" w:line="280" w:lineRule="exact"/>
        <w:ind w:left="720" w:hangingChars="300" w:hanging="720"/>
        <w:rPr>
          <w:rFonts w:ascii="標楷體" w:eastAsia="標楷體"/>
          <w:sz w:val="26"/>
          <w:szCs w:val="26"/>
        </w:rPr>
      </w:pPr>
      <w:r w:rsidRPr="007A54C5">
        <w:rPr>
          <w:rFonts w:ascii="標楷體" w:eastAsia="標楷體" w:hint="eastAsia"/>
        </w:rPr>
        <w:t>備註：表格大小可自行調整，照片、圖表資料請勿插入本表內，請另設附件資料頁。</w:t>
      </w:r>
    </w:p>
    <w:sectPr w:rsidR="002E2922" w:rsidRPr="002E2922" w:rsidSect="0066149D">
      <w:footerReference w:type="even" r:id="rId11"/>
      <w:footerReference w:type="default" r:id="rId12"/>
      <w:pgSz w:w="11906" w:h="16838" w:code="9"/>
      <w:pgMar w:top="1021" w:right="1134" w:bottom="1021" w:left="1134" w:header="851" w:footer="737"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68F6" w:rsidRDefault="004668F6">
      <w:r>
        <w:separator/>
      </w:r>
    </w:p>
  </w:endnote>
  <w:endnote w:type="continuationSeparator" w:id="0">
    <w:p w:rsidR="004668F6" w:rsidRDefault="004668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ritannic Bold">
    <w:panose1 w:val="020B0903060703020204"/>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A06" w:rsidRDefault="00796A06" w:rsidP="00D0009B">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796A06" w:rsidRDefault="00796A06">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A06" w:rsidRDefault="00796A06" w:rsidP="00606909">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4210ED">
      <w:rPr>
        <w:rStyle w:val="a4"/>
        <w:noProof/>
      </w:rPr>
      <w:t>2</w:t>
    </w:r>
    <w:r>
      <w:rPr>
        <w:rStyle w:val="a4"/>
      </w:rPr>
      <w:fldChar w:fldCharType="end"/>
    </w:r>
  </w:p>
  <w:p w:rsidR="00796A06" w:rsidRDefault="00796A06">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68F6" w:rsidRDefault="004668F6">
      <w:r>
        <w:separator/>
      </w:r>
    </w:p>
  </w:footnote>
  <w:footnote w:type="continuationSeparator" w:id="0">
    <w:p w:rsidR="004668F6" w:rsidRDefault="004668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57126"/>
    <w:multiLevelType w:val="hybridMultilevel"/>
    <w:tmpl w:val="C09EFF56"/>
    <w:lvl w:ilvl="0" w:tplc="5B66B6B4">
      <w:start w:val="1"/>
      <w:numFmt w:val="decimal"/>
      <w:lvlText w:val="%1."/>
      <w:lvlJc w:val="left"/>
      <w:pPr>
        <w:ind w:left="346" w:hanging="360"/>
      </w:pPr>
      <w:rPr>
        <w:rFonts w:hint="default"/>
      </w:rPr>
    </w:lvl>
    <w:lvl w:ilvl="1" w:tplc="04090019" w:tentative="1">
      <w:start w:val="1"/>
      <w:numFmt w:val="ideographTraditional"/>
      <w:lvlText w:val="%2、"/>
      <w:lvlJc w:val="left"/>
      <w:pPr>
        <w:ind w:left="946" w:hanging="480"/>
      </w:pPr>
    </w:lvl>
    <w:lvl w:ilvl="2" w:tplc="0409001B" w:tentative="1">
      <w:start w:val="1"/>
      <w:numFmt w:val="lowerRoman"/>
      <w:lvlText w:val="%3."/>
      <w:lvlJc w:val="right"/>
      <w:pPr>
        <w:ind w:left="1426" w:hanging="480"/>
      </w:pPr>
    </w:lvl>
    <w:lvl w:ilvl="3" w:tplc="0409000F" w:tentative="1">
      <w:start w:val="1"/>
      <w:numFmt w:val="decimal"/>
      <w:lvlText w:val="%4."/>
      <w:lvlJc w:val="left"/>
      <w:pPr>
        <w:ind w:left="1906" w:hanging="480"/>
      </w:pPr>
    </w:lvl>
    <w:lvl w:ilvl="4" w:tplc="04090019" w:tentative="1">
      <w:start w:val="1"/>
      <w:numFmt w:val="ideographTraditional"/>
      <w:lvlText w:val="%5、"/>
      <w:lvlJc w:val="left"/>
      <w:pPr>
        <w:ind w:left="2386" w:hanging="480"/>
      </w:pPr>
    </w:lvl>
    <w:lvl w:ilvl="5" w:tplc="0409001B" w:tentative="1">
      <w:start w:val="1"/>
      <w:numFmt w:val="lowerRoman"/>
      <w:lvlText w:val="%6."/>
      <w:lvlJc w:val="right"/>
      <w:pPr>
        <w:ind w:left="2866" w:hanging="480"/>
      </w:pPr>
    </w:lvl>
    <w:lvl w:ilvl="6" w:tplc="0409000F" w:tentative="1">
      <w:start w:val="1"/>
      <w:numFmt w:val="decimal"/>
      <w:lvlText w:val="%7."/>
      <w:lvlJc w:val="left"/>
      <w:pPr>
        <w:ind w:left="3346" w:hanging="480"/>
      </w:pPr>
    </w:lvl>
    <w:lvl w:ilvl="7" w:tplc="04090019" w:tentative="1">
      <w:start w:val="1"/>
      <w:numFmt w:val="ideographTraditional"/>
      <w:lvlText w:val="%8、"/>
      <w:lvlJc w:val="left"/>
      <w:pPr>
        <w:ind w:left="3826" w:hanging="480"/>
      </w:pPr>
    </w:lvl>
    <w:lvl w:ilvl="8" w:tplc="0409001B" w:tentative="1">
      <w:start w:val="1"/>
      <w:numFmt w:val="lowerRoman"/>
      <w:lvlText w:val="%9."/>
      <w:lvlJc w:val="right"/>
      <w:pPr>
        <w:ind w:left="4306" w:hanging="480"/>
      </w:pPr>
    </w:lvl>
  </w:abstractNum>
  <w:abstractNum w:abstractNumId="1">
    <w:nsid w:val="0ADF32F4"/>
    <w:multiLevelType w:val="hybridMultilevel"/>
    <w:tmpl w:val="F33006F6"/>
    <w:lvl w:ilvl="0" w:tplc="541413E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C623932"/>
    <w:multiLevelType w:val="hybridMultilevel"/>
    <w:tmpl w:val="548E5248"/>
    <w:lvl w:ilvl="0" w:tplc="2ED4C9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35D16D6"/>
    <w:multiLevelType w:val="hybridMultilevel"/>
    <w:tmpl w:val="B2A84E80"/>
    <w:lvl w:ilvl="0" w:tplc="C074C7F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64A4B7A"/>
    <w:multiLevelType w:val="hybridMultilevel"/>
    <w:tmpl w:val="39609590"/>
    <w:lvl w:ilvl="0" w:tplc="551A27C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9F759B8"/>
    <w:multiLevelType w:val="hybridMultilevel"/>
    <w:tmpl w:val="759409D0"/>
    <w:lvl w:ilvl="0" w:tplc="892E3814">
      <w:start w:val="1"/>
      <w:numFmt w:val="taiwaneseCountingThousand"/>
      <w:lvlText w:val="%1、"/>
      <w:lvlJc w:val="left"/>
      <w:pPr>
        <w:tabs>
          <w:tab w:val="num" w:pos="720"/>
        </w:tabs>
        <w:ind w:left="720" w:hanging="720"/>
      </w:pPr>
      <w:rPr>
        <w:rFonts w:hAnsi="標楷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223760FE"/>
    <w:multiLevelType w:val="hybridMultilevel"/>
    <w:tmpl w:val="00622FA6"/>
    <w:lvl w:ilvl="0" w:tplc="882A19FA">
      <w:start w:val="2"/>
      <w:numFmt w:val="bullet"/>
      <w:lvlText w:val="□"/>
      <w:lvlJc w:val="left"/>
      <w:pPr>
        <w:ind w:left="1599" w:hanging="360"/>
      </w:pPr>
      <w:rPr>
        <w:rFonts w:ascii="標楷體" w:eastAsia="標楷體" w:hAnsi="標楷體" w:cs="Times New Roman" w:hint="eastAsia"/>
      </w:rPr>
    </w:lvl>
    <w:lvl w:ilvl="1" w:tplc="04090003" w:tentative="1">
      <w:start w:val="1"/>
      <w:numFmt w:val="bullet"/>
      <w:lvlText w:val=""/>
      <w:lvlJc w:val="left"/>
      <w:pPr>
        <w:ind w:left="2199" w:hanging="480"/>
      </w:pPr>
      <w:rPr>
        <w:rFonts w:ascii="Wingdings" w:hAnsi="Wingdings" w:hint="default"/>
      </w:rPr>
    </w:lvl>
    <w:lvl w:ilvl="2" w:tplc="04090005" w:tentative="1">
      <w:start w:val="1"/>
      <w:numFmt w:val="bullet"/>
      <w:lvlText w:val=""/>
      <w:lvlJc w:val="left"/>
      <w:pPr>
        <w:ind w:left="2679" w:hanging="480"/>
      </w:pPr>
      <w:rPr>
        <w:rFonts w:ascii="Wingdings" w:hAnsi="Wingdings" w:hint="default"/>
      </w:rPr>
    </w:lvl>
    <w:lvl w:ilvl="3" w:tplc="04090001" w:tentative="1">
      <w:start w:val="1"/>
      <w:numFmt w:val="bullet"/>
      <w:lvlText w:val=""/>
      <w:lvlJc w:val="left"/>
      <w:pPr>
        <w:ind w:left="3159" w:hanging="480"/>
      </w:pPr>
      <w:rPr>
        <w:rFonts w:ascii="Wingdings" w:hAnsi="Wingdings" w:hint="default"/>
      </w:rPr>
    </w:lvl>
    <w:lvl w:ilvl="4" w:tplc="04090003" w:tentative="1">
      <w:start w:val="1"/>
      <w:numFmt w:val="bullet"/>
      <w:lvlText w:val=""/>
      <w:lvlJc w:val="left"/>
      <w:pPr>
        <w:ind w:left="3639" w:hanging="480"/>
      </w:pPr>
      <w:rPr>
        <w:rFonts w:ascii="Wingdings" w:hAnsi="Wingdings" w:hint="default"/>
      </w:rPr>
    </w:lvl>
    <w:lvl w:ilvl="5" w:tplc="04090005" w:tentative="1">
      <w:start w:val="1"/>
      <w:numFmt w:val="bullet"/>
      <w:lvlText w:val=""/>
      <w:lvlJc w:val="left"/>
      <w:pPr>
        <w:ind w:left="4119" w:hanging="480"/>
      </w:pPr>
      <w:rPr>
        <w:rFonts w:ascii="Wingdings" w:hAnsi="Wingdings" w:hint="default"/>
      </w:rPr>
    </w:lvl>
    <w:lvl w:ilvl="6" w:tplc="04090001" w:tentative="1">
      <w:start w:val="1"/>
      <w:numFmt w:val="bullet"/>
      <w:lvlText w:val=""/>
      <w:lvlJc w:val="left"/>
      <w:pPr>
        <w:ind w:left="4599" w:hanging="480"/>
      </w:pPr>
      <w:rPr>
        <w:rFonts w:ascii="Wingdings" w:hAnsi="Wingdings" w:hint="default"/>
      </w:rPr>
    </w:lvl>
    <w:lvl w:ilvl="7" w:tplc="04090003" w:tentative="1">
      <w:start w:val="1"/>
      <w:numFmt w:val="bullet"/>
      <w:lvlText w:val=""/>
      <w:lvlJc w:val="left"/>
      <w:pPr>
        <w:ind w:left="5079" w:hanging="480"/>
      </w:pPr>
      <w:rPr>
        <w:rFonts w:ascii="Wingdings" w:hAnsi="Wingdings" w:hint="default"/>
      </w:rPr>
    </w:lvl>
    <w:lvl w:ilvl="8" w:tplc="04090005" w:tentative="1">
      <w:start w:val="1"/>
      <w:numFmt w:val="bullet"/>
      <w:lvlText w:val=""/>
      <w:lvlJc w:val="left"/>
      <w:pPr>
        <w:ind w:left="5559" w:hanging="480"/>
      </w:pPr>
      <w:rPr>
        <w:rFonts w:ascii="Wingdings" w:hAnsi="Wingdings" w:hint="default"/>
      </w:rPr>
    </w:lvl>
  </w:abstractNum>
  <w:abstractNum w:abstractNumId="7">
    <w:nsid w:val="22AB28BE"/>
    <w:multiLevelType w:val="hybridMultilevel"/>
    <w:tmpl w:val="1C1CC8AA"/>
    <w:lvl w:ilvl="0" w:tplc="6D3044FE">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248071B4"/>
    <w:multiLevelType w:val="hybridMultilevel"/>
    <w:tmpl w:val="BEBA9D5C"/>
    <w:lvl w:ilvl="0" w:tplc="9A20269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2678715C"/>
    <w:multiLevelType w:val="hybridMultilevel"/>
    <w:tmpl w:val="3BFCABAE"/>
    <w:lvl w:ilvl="0" w:tplc="A8A2C7A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27C0218C"/>
    <w:multiLevelType w:val="hybridMultilevel"/>
    <w:tmpl w:val="909AEE78"/>
    <w:lvl w:ilvl="0" w:tplc="9036CE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27C86F93"/>
    <w:multiLevelType w:val="hybridMultilevel"/>
    <w:tmpl w:val="33328118"/>
    <w:lvl w:ilvl="0" w:tplc="04090001">
      <w:start w:val="1"/>
      <w:numFmt w:val="bullet"/>
      <w:lvlText w:val=""/>
      <w:lvlJc w:val="left"/>
      <w:pPr>
        <w:tabs>
          <w:tab w:val="num" w:pos="720"/>
        </w:tabs>
        <w:ind w:left="720" w:hanging="480"/>
      </w:pPr>
      <w:rPr>
        <w:rFonts w:ascii="Wingdings" w:hAnsi="Wingdings" w:hint="default"/>
      </w:rPr>
    </w:lvl>
    <w:lvl w:ilvl="1" w:tplc="04090003" w:tentative="1">
      <w:start w:val="1"/>
      <w:numFmt w:val="bullet"/>
      <w:lvlText w:val=""/>
      <w:lvlJc w:val="left"/>
      <w:pPr>
        <w:tabs>
          <w:tab w:val="num" w:pos="1200"/>
        </w:tabs>
        <w:ind w:left="1200" w:hanging="480"/>
      </w:pPr>
      <w:rPr>
        <w:rFonts w:ascii="Wingdings" w:hAnsi="Wingdings" w:hint="default"/>
      </w:rPr>
    </w:lvl>
    <w:lvl w:ilvl="2" w:tplc="04090005" w:tentative="1">
      <w:start w:val="1"/>
      <w:numFmt w:val="bullet"/>
      <w:lvlText w:val=""/>
      <w:lvlJc w:val="left"/>
      <w:pPr>
        <w:tabs>
          <w:tab w:val="num" w:pos="1680"/>
        </w:tabs>
        <w:ind w:left="1680" w:hanging="480"/>
      </w:pPr>
      <w:rPr>
        <w:rFonts w:ascii="Wingdings" w:hAnsi="Wingdings" w:hint="default"/>
      </w:rPr>
    </w:lvl>
    <w:lvl w:ilvl="3" w:tplc="04090001" w:tentative="1">
      <w:start w:val="1"/>
      <w:numFmt w:val="bullet"/>
      <w:lvlText w:val=""/>
      <w:lvlJc w:val="left"/>
      <w:pPr>
        <w:tabs>
          <w:tab w:val="num" w:pos="2160"/>
        </w:tabs>
        <w:ind w:left="2160" w:hanging="480"/>
      </w:pPr>
      <w:rPr>
        <w:rFonts w:ascii="Wingdings" w:hAnsi="Wingdings" w:hint="default"/>
      </w:rPr>
    </w:lvl>
    <w:lvl w:ilvl="4" w:tplc="04090003" w:tentative="1">
      <w:start w:val="1"/>
      <w:numFmt w:val="bullet"/>
      <w:lvlText w:val=""/>
      <w:lvlJc w:val="left"/>
      <w:pPr>
        <w:tabs>
          <w:tab w:val="num" w:pos="2640"/>
        </w:tabs>
        <w:ind w:left="2640" w:hanging="480"/>
      </w:pPr>
      <w:rPr>
        <w:rFonts w:ascii="Wingdings" w:hAnsi="Wingdings" w:hint="default"/>
      </w:rPr>
    </w:lvl>
    <w:lvl w:ilvl="5" w:tplc="04090005" w:tentative="1">
      <w:start w:val="1"/>
      <w:numFmt w:val="bullet"/>
      <w:lvlText w:val=""/>
      <w:lvlJc w:val="left"/>
      <w:pPr>
        <w:tabs>
          <w:tab w:val="num" w:pos="3120"/>
        </w:tabs>
        <w:ind w:left="3120" w:hanging="480"/>
      </w:pPr>
      <w:rPr>
        <w:rFonts w:ascii="Wingdings" w:hAnsi="Wingdings" w:hint="default"/>
      </w:rPr>
    </w:lvl>
    <w:lvl w:ilvl="6" w:tplc="04090001" w:tentative="1">
      <w:start w:val="1"/>
      <w:numFmt w:val="bullet"/>
      <w:lvlText w:val=""/>
      <w:lvlJc w:val="left"/>
      <w:pPr>
        <w:tabs>
          <w:tab w:val="num" w:pos="3600"/>
        </w:tabs>
        <w:ind w:left="3600" w:hanging="480"/>
      </w:pPr>
      <w:rPr>
        <w:rFonts w:ascii="Wingdings" w:hAnsi="Wingdings" w:hint="default"/>
      </w:rPr>
    </w:lvl>
    <w:lvl w:ilvl="7" w:tplc="04090003" w:tentative="1">
      <w:start w:val="1"/>
      <w:numFmt w:val="bullet"/>
      <w:lvlText w:val=""/>
      <w:lvlJc w:val="left"/>
      <w:pPr>
        <w:tabs>
          <w:tab w:val="num" w:pos="4080"/>
        </w:tabs>
        <w:ind w:left="4080" w:hanging="480"/>
      </w:pPr>
      <w:rPr>
        <w:rFonts w:ascii="Wingdings" w:hAnsi="Wingdings" w:hint="default"/>
      </w:rPr>
    </w:lvl>
    <w:lvl w:ilvl="8" w:tplc="04090005" w:tentative="1">
      <w:start w:val="1"/>
      <w:numFmt w:val="bullet"/>
      <w:lvlText w:val=""/>
      <w:lvlJc w:val="left"/>
      <w:pPr>
        <w:tabs>
          <w:tab w:val="num" w:pos="4560"/>
        </w:tabs>
        <w:ind w:left="4560" w:hanging="480"/>
      </w:pPr>
      <w:rPr>
        <w:rFonts w:ascii="Wingdings" w:hAnsi="Wingdings" w:hint="default"/>
      </w:rPr>
    </w:lvl>
  </w:abstractNum>
  <w:abstractNum w:abstractNumId="12">
    <w:nsid w:val="2A57153F"/>
    <w:multiLevelType w:val="hybridMultilevel"/>
    <w:tmpl w:val="5E8CA660"/>
    <w:lvl w:ilvl="0" w:tplc="9B0809F6">
      <w:start w:val="1"/>
      <w:numFmt w:val="decimal"/>
      <w:lvlText w:val="%1."/>
      <w:lvlJc w:val="left"/>
      <w:pPr>
        <w:ind w:left="346" w:hanging="360"/>
      </w:pPr>
      <w:rPr>
        <w:rFonts w:hint="default"/>
      </w:rPr>
    </w:lvl>
    <w:lvl w:ilvl="1" w:tplc="04090019" w:tentative="1">
      <w:start w:val="1"/>
      <w:numFmt w:val="ideographTraditional"/>
      <w:lvlText w:val="%2、"/>
      <w:lvlJc w:val="left"/>
      <w:pPr>
        <w:ind w:left="946" w:hanging="480"/>
      </w:pPr>
    </w:lvl>
    <w:lvl w:ilvl="2" w:tplc="0409001B" w:tentative="1">
      <w:start w:val="1"/>
      <w:numFmt w:val="lowerRoman"/>
      <w:lvlText w:val="%3."/>
      <w:lvlJc w:val="right"/>
      <w:pPr>
        <w:ind w:left="1426" w:hanging="480"/>
      </w:pPr>
    </w:lvl>
    <w:lvl w:ilvl="3" w:tplc="0409000F" w:tentative="1">
      <w:start w:val="1"/>
      <w:numFmt w:val="decimal"/>
      <w:lvlText w:val="%4."/>
      <w:lvlJc w:val="left"/>
      <w:pPr>
        <w:ind w:left="1906" w:hanging="480"/>
      </w:pPr>
    </w:lvl>
    <w:lvl w:ilvl="4" w:tplc="04090019" w:tentative="1">
      <w:start w:val="1"/>
      <w:numFmt w:val="ideographTraditional"/>
      <w:lvlText w:val="%5、"/>
      <w:lvlJc w:val="left"/>
      <w:pPr>
        <w:ind w:left="2386" w:hanging="480"/>
      </w:pPr>
    </w:lvl>
    <w:lvl w:ilvl="5" w:tplc="0409001B" w:tentative="1">
      <w:start w:val="1"/>
      <w:numFmt w:val="lowerRoman"/>
      <w:lvlText w:val="%6."/>
      <w:lvlJc w:val="right"/>
      <w:pPr>
        <w:ind w:left="2866" w:hanging="480"/>
      </w:pPr>
    </w:lvl>
    <w:lvl w:ilvl="6" w:tplc="0409000F" w:tentative="1">
      <w:start w:val="1"/>
      <w:numFmt w:val="decimal"/>
      <w:lvlText w:val="%7."/>
      <w:lvlJc w:val="left"/>
      <w:pPr>
        <w:ind w:left="3346" w:hanging="480"/>
      </w:pPr>
    </w:lvl>
    <w:lvl w:ilvl="7" w:tplc="04090019" w:tentative="1">
      <w:start w:val="1"/>
      <w:numFmt w:val="ideographTraditional"/>
      <w:lvlText w:val="%8、"/>
      <w:lvlJc w:val="left"/>
      <w:pPr>
        <w:ind w:left="3826" w:hanging="480"/>
      </w:pPr>
    </w:lvl>
    <w:lvl w:ilvl="8" w:tplc="0409001B" w:tentative="1">
      <w:start w:val="1"/>
      <w:numFmt w:val="lowerRoman"/>
      <w:lvlText w:val="%9."/>
      <w:lvlJc w:val="right"/>
      <w:pPr>
        <w:ind w:left="4306" w:hanging="480"/>
      </w:pPr>
    </w:lvl>
  </w:abstractNum>
  <w:abstractNum w:abstractNumId="13">
    <w:nsid w:val="2A7B7A56"/>
    <w:multiLevelType w:val="hybridMultilevel"/>
    <w:tmpl w:val="F83010C4"/>
    <w:lvl w:ilvl="0" w:tplc="64B87246">
      <w:start w:val="1"/>
      <w:numFmt w:val="decimal"/>
      <w:lvlText w:val="%1."/>
      <w:lvlJc w:val="left"/>
      <w:pPr>
        <w:ind w:left="346"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2CFB54C4"/>
    <w:multiLevelType w:val="hybridMultilevel"/>
    <w:tmpl w:val="72607168"/>
    <w:lvl w:ilvl="0" w:tplc="C2F6C9A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2E523D20"/>
    <w:multiLevelType w:val="hybridMultilevel"/>
    <w:tmpl w:val="3A5EB3FE"/>
    <w:lvl w:ilvl="0" w:tplc="0C9AC09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32BC09E7"/>
    <w:multiLevelType w:val="hybridMultilevel"/>
    <w:tmpl w:val="BFDA9014"/>
    <w:lvl w:ilvl="0" w:tplc="C074C7F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331A240D"/>
    <w:multiLevelType w:val="hybridMultilevel"/>
    <w:tmpl w:val="BF84E5CE"/>
    <w:lvl w:ilvl="0" w:tplc="086EA356">
      <w:start w:val="1"/>
      <w:numFmt w:val="taiwaneseCountingThousand"/>
      <w:lvlText w:val="（%1）"/>
      <w:lvlJc w:val="left"/>
      <w:pPr>
        <w:tabs>
          <w:tab w:val="num" w:pos="840"/>
        </w:tabs>
        <w:ind w:left="840" w:hanging="84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33C5395B"/>
    <w:multiLevelType w:val="hybridMultilevel"/>
    <w:tmpl w:val="13AE4AD0"/>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9">
    <w:nsid w:val="34456FE2"/>
    <w:multiLevelType w:val="hybridMultilevel"/>
    <w:tmpl w:val="2DEE538A"/>
    <w:lvl w:ilvl="0" w:tplc="F0A2306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3A855310"/>
    <w:multiLevelType w:val="hybridMultilevel"/>
    <w:tmpl w:val="39609590"/>
    <w:lvl w:ilvl="0" w:tplc="551A27C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43182F6B"/>
    <w:multiLevelType w:val="hybridMultilevel"/>
    <w:tmpl w:val="5608DB2C"/>
    <w:lvl w:ilvl="0" w:tplc="91AE45B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435E244C"/>
    <w:multiLevelType w:val="hybridMultilevel"/>
    <w:tmpl w:val="3B463852"/>
    <w:lvl w:ilvl="0" w:tplc="5F6662D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436B1CBE"/>
    <w:multiLevelType w:val="hybridMultilevel"/>
    <w:tmpl w:val="164001E8"/>
    <w:lvl w:ilvl="0" w:tplc="4E4C09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43E72642"/>
    <w:multiLevelType w:val="hybridMultilevel"/>
    <w:tmpl w:val="86EECBE4"/>
    <w:lvl w:ilvl="0" w:tplc="C074C7F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468F1E89"/>
    <w:multiLevelType w:val="hybridMultilevel"/>
    <w:tmpl w:val="FD04506A"/>
    <w:lvl w:ilvl="0" w:tplc="9508CFD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4A9325B7"/>
    <w:multiLevelType w:val="hybridMultilevel"/>
    <w:tmpl w:val="A09C09B6"/>
    <w:lvl w:ilvl="0" w:tplc="0EAAE9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4D8F22B4"/>
    <w:multiLevelType w:val="hybridMultilevel"/>
    <w:tmpl w:val="FDE85746"/>
    <w:lvl w:ilvl="0" w:tplc="AAB2DD1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4F4713CF"/>
    <w:multiLevelType w:val="hybridMultilevel"/>
    <w:tmpl w:val="4F04B07A"/>
    <w:lvl w:ilvl="0" w:tplc="C0F61E5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54102B4C"/>
    <w:multiLevelType w:val="hybridMultilevel"/>
    <w:tmpl w:val="8828EE7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58533064"/>
    <w:multiLevelType w:val="hybridMultilevel"/>
    <w:tmpl w:val="CE844FE4"/>
    <w:lvl w:ilvl="0" w:tplc="BE7AF2CA">
      <w:start w:val="1"/>
      <w:numFmt w:val="decimal"/>
      <w:lvlText w:val="%1."/>
      <w:lvlJc w:val="left"/>
      <w:pPr>
        <w:ind w:left="346" w:hanging="360"/>
      </w:pPr>
      <w:rPr>
        <w:rFonts w:hint="default"/>
      </w:rPr>
    </w:lvl>
    <w:lvl w:ilvl="1" w:tplc="04090019" w:tentative="1">
      <w:start w:val="1"/>
      <w:numFmt w:val="ideographTraditional"/>
      <w:lvlText w:val="%2、"/>
      <w:lvlJc w:val="left"/>
      <w:pPr>
        <w:ind w:left="946" w:hanging="480"/>
      </w:pPr>
    </w:lvl>
    <w:lvl w:ilvl="2" w:tplc="0409001B" w:tentative="1">
      <w:start w:val="1"/>
      <w:numFmt w:val="lowerRoman"/>
      <w:lvlText w:val="%3."/>
      <w:lvlJc w:val="right"/>
      <w:pPr>
        <w:ind w:left="1426" w:hanging="480"/>
      </w:pPr>
    </w:lvl>
    <w:lvl w:ilvl="3" w:tplc="0409000F" w:tentative="1">
      <w:start w:val="1"/>
      <w:numFmt w:val="decimal"/>
      <w:lvlText w:val="%4."/>
      <w:lvlJc w:val="left"/>
      <w:pPr>
        <w:ind w:left="1906" w:hanging="480"/>
      </w:pPr>
    </w:lvl>
    <w:lvl w:ilvl="4" w:tplc="04090019" w:tentative="1">
      <w:start w:val="1"/>
      <w:numFmt w:val="ideographTraditional"/>
      <w:lvlText w:val="%5、"/>
      <w:lvlJc w:val="left"/>
      <w:pPr>
        <w:ind w:left="2386" w:hanging="480"/>
      </w:pPr>
    </w:lvl>
    <w:lvl w:ilvl="5" w:tplc="0409001B" w:tentative="1">
      <w:start w:val="1"/>
      <w:numFmt w:val="lowerRoman"/>
      <w:lvlText w:val="%6."/>
      <w:lvlJc w:val="right"/>
      <w:pPr>
        <w:ind w:left="2866" w:hanging="480"/>
      </w:pPr>
    </w:lvl>
    <w:lvl w:ilvl="6" w:tplc="0409000F" w:tentative="1">
      <w:start w:val="1"/>
      <w:numFmt w:val="decimal"/>
      <w:lvlText w:val="%7."/>
      <w:lvlJc w:val="left"/>
      <w:pPr>
        <w:ind w:left="3346" w:hanging="480"/>
      </w:pPr>
    </w:lvl>
    <w:lvl w:ilvl="7" w:tplc="04090019" w:tentative="1">
      <w:start w:val="1"/>
      <w:numFmt w:val="ideographTraditional"/>
      <w:lvlText w:val="%8、"/>
      <w:lvlJc w:val="left"/>
      <w:pPr>
        <w:ind w:left="3826" w:hanging="480"/>
      </w:pPr>
    </w:lvl>
    <w:lvl w:ilvl="8" w:tplc="0409001B" w:tentative="1">
      <w:start w:val="1"/>
      <w:numFmt w:val="lowerRoman"/>
      <w:lvlText w:val="%9."/>
      <w:lvlJc w:val="right"/>
      <w:pPr>
        <w:ind w:left="4306" w:hanging="480"/>
      </w:pPr>
    </w:lvl>
  </w:abstractNum>
  <w:abstractNum w:abstractNumId="31">
    <w:nsid w:val="605A30EA"/>
    <w:multiLevelType w:val="hybridMultilevel"/>
    <w:tmpl w:val="4F0E24E8"/>
    <w:lvl w:ilvl="0" w:tplc="60B46760">
      <w:start w:val="1"/>
      <w:numFmt w:val="decimal"/>
      <w:lvlText w:val="%1."/>
      <w:lvlJc w:val="left"/>
      <w:pPr>
        <w:ind w:left="346" w:hanging="360"/>
      </w:pPr>
      <w:rPr>
        <w:rFonts w:hint="default"/>
      </w:rPr>
    </w:lvl>
    <w:lvl w:ilvl="1" w:tplc="04090019" w:tentative="1">
      <w:start w:val="1"/>
      <w:numFmt w:val="ideographTraditional"/>
      <w:lvlText w:val="%2、"/>
      <w:lvlJc w:val="left"/>
      <w:pPr>
        <w:ind w:left="946" w:hanging="480"/>
      </w:pPr>
    </w:lvl>
    <w:lvl w:ilvl="2" w:tplc="0409001B" w:tentative="1">
      <w:start w:val="1"/>
      <w:numFmt w:val="lowerRoman"/>
      <w:lvlText w:val="%3."/>
      <w:lvlJc w:val="right"/>
      <w:pPr>
        <w:ind w:left="1426" w:hanging="480"/>
      </w:pPr>
    </w:lvl>
    <w:lvl w:ilvl="3" w:tplc="0409000F" w:tentative="1">
      <w:start w:val="1"/>
      <w:numFmt w:val="decimal"/>
      <w:lvlText w:val="%4."/>
      <w:lvlJc w:val="left"/>
      <w:pPr>
        <w:ind w:left="1906" w:hanging="480"/>
      </w:pPr>
    </w:lvl>
    <w:lvl w:ilvl="4" w:tplc="04090019" w:tentative="1">
      <w:start w:val="1"/>
      <w:numFmt w:val="ideographTraditional"/>
      <w:lvlText w:val="%5、"/>
      <w:lvlJc w:val="left"/>
      <w:pPr>
        <w:ind w:left="2386" w:hanging="480"/>
      </w:pPr>
    </w:lvl>
    <w:lvl w:ilvl="5" w:tplc="0409001B" w:tentative="1">
      <w:start w:val="1"/>
      <w:numFmt w:val="lowerRoman"/>
      <w:lvlText w:val="%6."/>
      <w:lvlJc w:val="right"/>
      <w:pPr>
        <w:ind w:left="2866" w:hanging="480"/>
      </w:pPr>
    </w:lvl>
    <w:lvl w:ilvl="6" w:tplc="0409000F" w:tentative="1">
      <w:start w:val="1"/>
      <w:numFmt w:val="decimal"/>
      <w:lvlText w:val="%7."/>
      <w:lvlJc w:val="left"/>
      <w:pPr>
        <w:ind w:left="3346" w:hanging="480"/>
      </w:pPr>
    </w:lvl>
    <w:lvl w:ilvl="7" w:tplc="04090019" w:tentative="1">
      <w:start w:val="1"/>
      <w:numFmt w:val="ideographTraditional"/>
      <w:lvlText w:val="%8、"/>
      <w:lvlJc w:val="left"/>
      <w:pPr>
        <w:ind w:left="3826" w:hanging="480"/>
      </w:pPr>
    </w:lvl>
    <w:lvl w:ilvl="8" w:tplc="0409001B" w:tentative="1">
      <w:start w:val="1"/>
      <w:numFmt w:val="lowerRoman"/>
      <w:lvlText w:val="%9."/>
      <w:lvlJc w:val="right"/>
      <w:pPr>
        <w:ind w:left="4306" w:hanging="480"/>
      </w:pPr>
    </w:lvl>
  </w:abstractNum>
  <w:abstractNum w:abstractNumId="32">
    <w:nsid w:val="605C63D3"/>
    <w:multiLevelType w:val="hybridMultilevel"/>
    <w:tmpl w:val="CB2AC46C"/>
    <w:lvl w:ilvl="0" w:tplc="23D8A086">
      <w:start w:val="1"/>
      <w:numFmt w:val="decimal"/>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3">
    <w:nsid w:val="6F6E2660"/>
    <w:multiLevelType w:val="hybridMultilevel"/>
    <w:tmpl w:val="5FD84388"/>
    <w:lvl w:ilvl="0" w:tplc="80FA8C28">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nsid w:val="709834E1"/>
    <w:multiLevelType w:val="hybridMultilevel"/>
    <w:tmpl w:val="B2A84E80"/>
    <w:lvl w:ilvl="0" w:tplc="C074C7F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nsid w:val="759408B4"/>
    <w:multiLevelType w:val="hybridMultilevel"/>
    <w:tmpl w:val="39609590"/>
    <w:lvl w:ilvl="0" w:tplc="551A27C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nsid w:val="77F95CCF"/>
    <w:multiLevelType w:val="hybridMultilevel"/>
    <w:tmpl w:val="54FC99F4"/>
    <w:lvl w:ilvl="0" w:tplc="D7CC388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nsid w:val="7B483BDC"/>
    <w:multiLevelType w:val="hybridMultilevel"/>
    <w:tmpl w:val="E6747A18"/>
    <w:lvl w:ilvl="0" w:tplc="94CA72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nsid w:val="7E316D15"/>
    <w:multiLevelType w:val="hybridMultilevel"/>
    <w:tmpl w:val="4078CD04"/>
    <w:lvl w:ilvl="0" w:tplc="D50E37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33"/>
  </w:num>
  <w:num w:numId="3">
    <w:abstractNumId w:val="17"/>
  </w:num>
  <w:num w:numId="4">
    <w:abstractNumId w:val="32"/>
  </w:num>
  <w:num w:numId="5">
    <w:abstractNumId w:val="18"/>
  </w:num>
  <w:num w:numId="6">
    <w:abstractNumId w:val="7"/>
  </w:num>
  <w:num w:numId="7">
    <w:abstractNumId w:val="11"/>
  </w:num>
  <w:num w:numId="8">
    <w:abstractNumId w:val="21"/>
  </w:num>
  <w:num w:numId="9">
    <w:abstractNumId w:val="1"/>
  </w:num>
  <w:num w:numId="10">
    <w:abstractNumId w:val="22"/>
  </w:num>
  <w:num w:numId="11">
    <w:abstractNumId w:val="8"/>
  </w:num>
  <w:num w:numId="12">
    <w:abstractNumId w:val="29"/>
  </w:num>
  <w:num w:numId="13">
    <w:abstractNumId w:val="23"/>
  </w:num>
  <w:num w:numId="14">
    <w:abstractNumId w:val="25"/>
  </w:num>
  <w:num w:numId="15">
    <w:abstractNumId w:val="2"/>
  </w:num>
  <w:num w:numId="16">
    <w:abstractNumId w:val="19"/>
  </w:num>
  <w:num w:numId="17">
    <w:abstractNumId w:val="27"/>
  </w:num>
  <w:num w:numId="18">
    <w:abstractNumId w:val="10"/>
  </w:num>
  <w:num w:numId="19">
    <w:abstractNumId w:val="6"/>
  </w:num>
  <w:num w:numId="20">
    <w:abstractNumId w:val="14"/>
  </w:num>
  <w:num w:numId="21">
    <w:abstractNumId w:val="38"/>
  </w:num>
  <w:num w:numId="22">
    <w:abstractNumId w:val="15"/>
  </w:num>
  <w:num w:numId="23">
    <w:abstractNumId w:val="12"/>
  </w:num>
  <w:num w:numId="24">
    <w:abstractNumId w:val="31"/>
  </w:num>
  <w:num w:numId="25">
    <w:abstractNumId w:val="36"/>
  </w:num>
  <w:num w:numId="26">
    <w:abstractNumId w:val="30"/>
  </w:num>
  <w:num w:numId="27">
    <w:abstractNumId w:val="20"/>
  </w:num>
  <w:num w:numId="28">
    <w:abstractNumId w:val="24"/>
  </w:num>
  <w:num w:numId="29">
    <w:abstractNumId w:val="0"/>
  </w:num>
  <w:num w:numId="30">
    <w:abstractNumId w:val="16"/>
  </w:num>
  <w:num w:numId="31">
    <w:abstractNumId w:val="3"/>
  </w:num>
  <w:num w:numId="32">
    <w:abstractNumId w:val="34"/>
  </w:num>
  <w:num w:numId="33">
    <w:abstractNumId w:val="28"/>
  </w:num>
  <w:num w:numId="34">
    <w:abstractNumId w:val="37"/>
  </w:num>
  <w:num w:numId="35">
    <w:abstractNumId w:val="26"/>
  </w:num>
  <w:num w:numId="36">
    <w:abstractNumId w:val="4"/>
  </w:num>
  <w:num w:numId="37">
    <w:abstractNumId w:val="35"/>
  </w:num>
  <w:num w:numId="38">
    <w:abstractNumId w:val="13"/>
  </w:num>
  <w:num w:numId="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575C"/>
    <w:rsid w:val="00003777"/>
    <w:rsid w:val="00004380"/>
    <w:rsid w:val="0000640E"/>
    <w:rsid w:val="00006DD1"/>
    <w:rsid w:val="00011505"/>
    <w:rsid w:val="00011CCF"/>
    <w:rsid w:val="0001346A"/>
    <w:rsid w:val="00013E9A"/>
    <w:rsid w:val="0001471F"/>
    <w:rsid w:val="00016BB4"/>
    <w:rsid w:val="000172D3"/>
    <w:rsid w:val="00017B7F"/>
    <w:rsid w:val="000208EC"/>
    <w:rsid w:val="0002247E"/>
    <w:rsid w:val="0002263E"/>
    <w:rsid w:val="00024349"/>
    <w:rsid w:val="00030D83"/>
    <w:rsid w:val="000322A2"/>
    <w:rsid w:val="0003310B"/>
    <w:rsid w:val="000336BE"/>
    <w:rsid w:val="0003610B"/>
    <w:rsid w:val="0003687D"/>
    <w:rsid w:val="000410A1"/>
    <w:rsid w:val="0004140D"/>
    <w:rsid w:val="00042DDA"/>
    <w:rsid w:val="00043205"/>
    <w:rsid w:val="00046437"/>
    <w:rsid w:val="0004726B"/>
    <w:rsid w:val="00050C08"/>
    <w:rsid w:val="000518F8"/>
    <w:rsid w:val="000527BC"/>
    <w:rsid w:val="00052F88"/>
    <w:rsid w:val="00052FA9"/>
    <w:rsid w:val="00056D97"/>
    <w:rsid w:val="00060650"/>
    <w:rsid w:val="00060E6E"/>
    <w:rsid w:val="00061D8B"/>
    <w:rsid w:val="000620DC"/>
    <w:rsid w:val="0006405F"/>
    <w:rsid w:val="000658A8"/>
    <w:rsid w:val="000662A7"/>
    <w:rsid w:val="000675AE"/>
    <w:rsid w:val="000710D9"/>
    <w:rsid w:val="00071489"/>
    <w:rsid w:val="0007272D"/>
    <w:rsid w:val="00073182"/>
    <w:rsid w:val="00073875"/>
    <w:rsid w:val="000749B6"/>
    <w:rsid w:val="000800BD"/>
    <w:rsid w:val="000800F7"/>
    <w:rsid w:val="00080ADE"/>
    <w:rsid w:val="00080CFD"/>
    <w:rsid w:val="00081166"/>
    <w:rsid w:val="0008273E"/>
    <w:rsid w:val="000839E8"/>
    <w:rsid w:val="00083E78"/>
    <w:rsid w:val="00084ACF"/>
    <w:rsid w:val="0008695C"/>
    <w:rsid w:val="00087D62"/>
    <w:rsid w:val="00092079"/>
    <w:rsid w:val="000924FA"/>
    <w:rsid w:val="00095F02"/>
    <w:rsid w:val="00096174"/>
    <w:rsid w:val="00096391"/>
    <w:rsid w:val="000A1FB2"/>
    <w:rsid w:val="000A3586"/>
    <w:rsid w:val="000A6CA5"/>
    <w:rsid w:val="000A700C"/>
    <w:rsid w:val="000B06CF"/>
    <w:rsid w:val="000B20C4"/>
    <w:rsid w:val="000B2264"/>
    <w:rsid w:val="000B53F2"/>
    <w:rsid w:val="000C02BE"/>
    <w:rsid w:val="000C27D8"/>
    <w:rsid w:val="000C4DE6"/>
    <w:rsid w:val="000D0453"/>
    <w:rsid w:val="000D275B"/>
    <w:rsid w:val="000D3CDF"/>
    <w:rsid w:val="000D4FF5"/>
    <w:rsid w:val="000D5F5F"/>
    <w:rsid w:val="000E075C"/>
    <w:rsid w:val="000E09E1"/>
    <w:rsid w:val="000F0BCC"/>
    <w:rsid w:val="000F23F1"/>
    <w:rsid w:val="000F2F0F"/>
    <w:rsid w:val="000F385E"/>
    <w:rsid w:val="000F3A70"/>
    <w:rsid w:val="000F3C0E"/>
    <w:rsid w:val="000F62A8"/>
    <w:rsid w:val="000F7052"/>
    <w:rsid w:val="000F76FE"/>
    <w:rsid w:val="00101727"/>
    <w:rsid w:val="00103301"/>
    <w:rsid w:val="00104F38"/>
    <w:rsid w:val="0010680A"/>
    <w:rsid w:val="00106E15"/>
    <w:rsid w:val="00107175"/>
    <w:rsid w:val="0011119D"/>
    <w:rsid w:val="00111531"/>
    <w:rsid w:val="001123C0"/>
    <w:rsid w:val="0011306B"/>
    <w:rsid w:val="001133CE"/>
    <w:rsid w:val="00114B99"/>
    <w:rsid w:val="00120C40"/>
    <w:rsid w:val="00120F56"/>
    <w:rsid w:val="001223F0"/>
    <w:rsid w:val="00123F5B"/>
    <w:rsid w:val="00124E78"/>
    <w:rsid w:val="00127573"/>
    <w:rsid w:val="00130758"/>
    <w:rsid w:val="00130CC0"/>
    <w:rsid w:val="0013118E"/>
    <w:rsid w:val="001323B0"/>
    <w:rsid w:val="001331E4"/>
    <w:rsid w:val="00133495"/>
    <w:rsid w:val="001342C2"/>
    <w:rsid w:val="0013519F"/>
    <w:rsid w:val="001413B7"/>
    <w:rsid w:val="001462A5"/>
    <w:rsid w:val="001506CA"/>
    <w:rsid w:val="00151129"/>
    <w:rsid w:val="001523BC"/>
    <w:rsid w:val="00153B17"/>
    <w:rsid w:val="00154250"/>
    <w:rsid w:val="001545C2"/>
    <w:rsid w:val="00155484"/>
    <w:rsid w:val="00155FC2"/>
    <w:rsid w:val="00157501"/>
    <w:rsid w:val="001628C4"/>
    <w:rsid w:val="00163CE0"/>
    <w:rsid w:val="001669F4"/>
    <w:rsid w:val="001707CF"/>
    <w:rsid w:val="001707DB"/>
    <w:rsid w:val="001725B9"/>
    <w:rsid w:val="00172CFE"/>
    <w:rsid w:val="0017324F"/>
    <w:rsid w:val="001751F3"/>
    <w:rsid w:val="001756BD"/>
    <w:rsid w:val="001847F6"/>
    <w:rsid w:val="00184947"/>
    <w:rsid w:val="001866E0"/>
    <w:rsid w:val="0018720A"/>
    <w:rsid w:val="00187ADB"/>
    <w:rsid w:val="00187CD8"/>
    <w:rsid w:val="001902BB"/>
    <w:rsid w:val="00190903"/>
    <w:rsid w:val="0019132E"/>
    <w:rsid w:val="0019245C"/>
    <w:rsid w:val="00193148"/>
    <w:rsid w:val="00193FED"/>
    <w:rsid w:val="00194C4A"/>
    <w:rsid w:val="001959D3"/>
    <w:rsid w:val="001971F7"/>
    <w:rsid w:val="00197531"/>
    <w:rsid w:val="00197587"/>
    <w:rsid w:val="001A0028"/>
    <w:rsid w:val="001A31E0"/>
    <w:rsid w:val="001A4D9D"/>
    <w:rsid w:val="001A565B"/>
    <w:rsid w:val="001A73A1"/>
    <w:rsid w:val="001B1957"/>
    <w:rsid w:val="001B3179"/>
    <w:rsid w:val="001B60CD"/>
    <w:rsid w:val="001B648E"/>
    <w:rsid w:val="001C044C"/>
    <w:rsid w:val="001C0F22"/>
    <w:rsid w:val="001C6821"/>
    <w:rsid w:val="001C71A2"/>
    <w:rsid w:val="001C7461"/>
    <w:rsid w:val="001C7625"/>
    <w:rsid w:val="001D6639"/>
    <w:rsid w:val="001D6725"/>
    <w:rsid w:val="001E0563"/>
    <w:rsid w:val="001E250B"/>
    <w:rsid w:val="001E32C3"/>
    <w:rsid w:val="001E4389"/>
    <w:rsid w:val="001E4F69"/>
    <w:rsid w:val="001E588F"/>
    <w:rsid w:val="001E7D1B"/>
    <w:rsid w:val="001F0924"/>
    <w:rsid w:val="001F3689"/>
    <w:rsid w:val="001F3D9A"/>
    <w:rsid w:val="001F51A9"/>
    <w:rsid w:val="001F69A8"/>
    <w:rsid w:val="0020011E"/>
    <w:rsid w:val="00200360"/>
    <w:rsid w:val="00201509"/>
    <w:rsid w:val="0020203C"/>
    <w:rsid w:val="00207A0D"/>
    <w:rsid w:val="0021144F"/>
    <w:rsid w:val="002136F3"/>
    <w:rsid w:val="00215577"/>
    <w:rsid w:val="002175AB"/>
    <w:rsid w:val="00221444"/>
    <w:rsid w:val="00226D22"/>
    <w:rsid w:val="0023082B"/>
    <w:rsid w:val="00231977"/>
    <w:rsid w:val="00231FA5"/>
    <w:rsid w:val="00234998"/>
    <w:rsid w:val="00234DA1"/>
    <w:rsid w:val="0023513F"/>
    <w:rsid w:val="002366F3"/>
    <w:rsid w:val="00240243"/>
    <w:rsid w:val="00241C7A"/>
    <w:rsid w:val="00241EDF"/>
    <w:rsid w:val="0024214D"/>
    <w:rsid w:val="002455BD"/>
    <w:rsid w:val="00253208"/>
    <w:rsid w:val="002543CE"/>
    <w:rsid w:val="002558FA"/>
    <w:rsid w:val="00255BD5"/>
    <w:rsid w:val="00257FD4"/>
    <w:rsid w:val="002606BE"/>
    <w:rsid w:val="00260C1D"/>
    <w:rsid w:val="0026182B"/>
    <w:rsid w:val="0026192D"/>
    <w:rsid w:val="00265085"/>
    <w:rsid w:val="00267577"/>
    <w:rsid w:val="00270E2B"/>
    <w:rsid w:val="00272370"/>
    <w:rsid w:val="002743FD"/>
    <w:rsid w:val="00274948"/>
    <w:rsid w:val="00274DB2"/>
    <w:rsid w:val="002752ED"/>
    <w:rsid w:val="0027685F"/>
    <w:rsid w:val="0027754A"/>
    <w:rsid w:val="00280DC9"/>
    <w:rsid w:val="0028121D"/>
    <w:rsid w:val="00283E0C"/>
    <w:rsid w:val="00284DE1"/>
    <w:rsid w:val="0028749E"/>
    <w:rsid w:val="002875C4"/>
    <w:rsid w:val="00290A0F"/>
    <w:rsid w:val="00291C06"/>
    <w:rsid w:val="00291EB3"/>
    <w:rsid w:val="00292C58"/>
    <w:rsid w:val="002934A2"/>
    <w:rsid w:val="00295230"/>
    <w:rsid w:val="00296369"/>
    <w:rsid w:val="0029795D"/>
    <w:rsid w:val="002A0F35"/>
    <w:rsid w:val="002A155F"/>
    <w:rsid w:val="002A1A02"/>
    <w:rsid w:val="002A1D0C"/>
    <w:rsid w:val="002A5036"/>
    <w:rsid w:val="002A5E85"/>
    <w:rsid w:val="002A6666"/>
    <w:rsid w:val="002A70E8"/>
    <w:rsid w:val="002A753E"/>
    <w:rsid w:val="002A7967"/>
    <w:rsid w:val="002A7B58"/>
    <w:rsid w:val="002B0625"/>
    <w:rsid w:val="002B23D7"/>
    <w:rsid w:val="002B2402"/>
    <w:rsid w:val="002B5BA3"/>
    <w:rsid w:val="002B6833"/>
    <w:rsid w:val="002B6E70"/>
    <w:rsid w:val="002B75F1"/>
    <w:rsid w:val="002C237E"/>
    <w:rsid w:val="002C5B5C"/>
    <w:rsid w:val="002C68A3"/>
    <w:rsid w:val="002D064C"/>
    <w:rsid w:val="002D0ECD"/>
    <w:rsid w:val="002D2E6B"/>
    <w:rsid w:val="002D3E94"/>
    <w:rsid w:val="002D4B89"/>
    <w:rsid w:val="002D574D"/>
    <w:rsid w:val="002D75B6"/>
    <w:rsid w:val="002E0341"/>
    <w:rsid w:val="002E086D"/>
    <w:rsid w:val="002E2922"/>
    <w:rsid w:val="002E34CE"/>
    <w:rsid w:val="002E39C3"/>
    <w:rsid w:val="002E3C6B"/>
    <w:rsid w:val="002E6013"/>
    <w:rsid w:val="002E6C48"/>
    <w:rsid w:val="002F0C04"/>
    <w:rsid w:val="002F1C53"/>
    <w:rsid w:val="002F28E5"/>
    <w:rsid w:val="002F2E44"/>
    <w:rsid w:val="00300F49"/>
    <w:rsid w:val="003035AF"/>
    <w:rsid w:val="003036BD"/>
    <w:rsid w:val="003036F0"/>
    <w:rsid w:val="003038F0"/>
    <w:rsid w:val="00303CBC"/>
    <w:rsid w:val="003045E9"/>
    <w:rsid w:val="0030474F"/>
    <w:rsid w:val="00305397"/>
    <w:rsid w:val="00305D58"/>
    <w:rsid w:val="003108C6"/>
    <w:rsid w:val="00313866"/>
    <w:rsid w:val="00314AC7"/>
    <w:rsid w:val="0031620A"/>
    <w:rsid w:val="00316968"/>
    <w:rsid w:val="0031780A"/>
    <w:rsid w:val="00317939"/>
    <w:rsid w:val="00322169"/>
    <w:rsid w:val="00322298"/>
    <w:rsid w:val="003247B3"/>
    <w:rsid w:val="003251F1"/>
    <w:rsid w:val="00325D6E"/>
    <w:rsid w:val="0032707F"/>
    <w:rsid w:val="00333404"/>
    <w:rsid w:val="00333670"/>
    <w:rsid w:val="00333EF1"/>
    <w:rsid w:val="00335C94"/>
    <w:rsid w:val="00336382"/>
    <w:rsid w:val="00336BD7"/>
    <w:rsid w:val="00341695"/>
    <w:rsid w:val="003434A7"/>
    <w:rsid w:val="003441C6"/>
    <w:rsid w:val="00346368"/>
    <w:rsid w:val="00346606"/>
    <w:rsid w:val="00346711"/>
    <w:rsid w:val="00346927"/>
    <w:rsid w:val="00350523"/>
    <w:rsid w:val="00350778"/>
    <w:rsid w:val="00350B7A"/>
    <w:rsid w:val="00352326"/>
    <w:rsid w:val="00352DDA"/>
    <w:rsid w:val="00354B1A"/>
    <w:rsid w:val="0035754B"/>
    <w:rsid w:val="00363D80"/>
    <w:rsid w:val="003655A2"/>
    <w:rsid w:val="00370E47"/>
    <w:rsid w:val="00374C4B"/>
    <w:rsid w:val="00377F69"/>
    <w:rsid w:val="00380ACE"/>
    <w:rsid w:val="00385A84"/>
    <w:rsid w:val="00385E87"/>
    <w:rsid w:val="00386E16"/>
    <w:rsid w:val="0039283F"/>
    <w:rsid w:val="0039424E"/>
    <w:rsid w:val="00396A90"/>
    <w:rsid w:val="003A26A5"/>
    <w:rsid w:val="003A47D6"/>
    <w:rsid w:val="003A4C9B"/>
    <w:rsid w:val="003A53C7"/>
    <w:rsid w:val="003A6D1C"/>
    <w:rsid w:val="003A7D22"/>
    <w:rsid w:val="003A7D69"/>
    <w:rsid w:val="003B0352"/>
    <w:rsid w:val="003B190A"/>
    <w:rsid w:val="003B1DF9"/>
    <w:rsid w:val="003B23DC"/>
    <w:rsid w:val="003B2DC3"/>
    <w:rsid w:val="003B43F7"/>
    <w:rsid w:val="003B7723"/>
    <w:rsid w:val="003B797D"/>
    <w:rsid w:val="003C2399"/>
    <w:rsid w:val="003C25E1"/>
    <w:rsid w:val="003C3496"/>
    <w:rsid w:val="003C3C2A"/>
    <w:rsid w:val="003C468B"/>
    <w:rsid w:val="003C5944"/>
    <w:rsid w:val="003C78B8"/>
    <w:rsid w:val="003D0789"/>
    <w:rsid w:val="003D479B"/>
    <w:rsid w:val="003D5776"/>
    <w:rsid w:val="003D604F"/>
    <w:rsid w:val="003D67E8"/>
    <w:rsid w:val="003E01B2"/>
    <w:rsid w:val="003E1354"/>
    <w:rsid w:val="003E45F2"/>
    <w:rsid w:val="003E5403"/>
    <w:rsid w:val="003E67EC"/>
    <w:rsid w:val="003E7309"/>
    <w:rsid w:val="003E739C"/>
    <w:rsid w:val="003F1F63"/>
    <w:rsid w:val="003F2E74"/>
    <w:rsid w:val="003F3CEA"/>
    <w:rsid w:val="003F61DD"/>
    <w:rsid w:val="003F76F0"/>
    <w:rsid w:val="003F782A"/>
    <w:rsid w:val="0040129D"/>
    <w:rsid w:val="00401A20"/>
    <w:rsid w:val="0040276D"/>
    <w:rsid w:val="004039BE"/>
    <w:rsid w:val="004049A9"/>
    <w:rsid w:val="004055B2"/>
    <w:rsid w:val="00405808"/>
    <w:rsid w:val="00407F1A"/>
    <w:rsid w:val="00411A72"/>
    <w:rsid w:val="00414F7C"/>
    <w:rsid w:val="004210ED"/>
    <w:rsid w:val="00427701"/>
    <w:rsid w:val="00430D37"/>
    <w:rsid w:val="004327F2"/>
    <w:rsid w:val="004337F1"/>
    <w:rsid w:val="0043426A"/>
    <w:rsid w:val="0043649E"/>
    <w:rsid w:val="00437BF3"/>
    <w:rsid w:val="00440741"/>
    <w:rsid w:val="0044300B"/>
    <w:rsid w:val="004452B1"/>
    <w:rsid w:val="0044575C"/>
    <w:rsid w:val="00445806"/>
    <w:rsid w:val="00445BF5"/>
    <w:rsid w:val="00446415"/>
    <w:rsid w:val="00450C88"/>
    <w:rsid w:val="00450EA4"/>
    <w:rsid w:val="00451819"/>
    <w:rsid w:val="00451DEB"/>
    <w:rsid w:val="004525AF"/>
    <w:rsid w:val="00452C5C"/>
    <w:rsid w:val="00452C8F"/>
    <w:rsid w:val="004534D1"/>
    <w:rsid w:val="00453B28"/>
    <w:rsid w:val="00460317"/>
    <w:rsid w:val="00461054"/>
    <w:rsid w:val="0046319A"/>
    <w:rsid w:val="00463CC1"/>
    <w:rsid w:val="00465F95"/>
    <w:rsid w:val="004668F6"/>
    <w:rsid w:val="00470BCB"/>
    <w:rsid w:val="00471612"/>
    <w:rsid w:val="0047187D"/>
    <w:rsid w:val="00471A50"/>
    <w:rsid w:val="00471B9C"/>
    <w:rsid w:val="004728C1"/>
    <w:rsid w:val="00473304"/>
    <w:rsid w:val="00476798"/>
    <w:rsid w:val="00477239"/>
    <w:rsid w:val="0047740E"/>
    <w:rsid w:val="00484138"/>
    <w:rsid w:val="00485430"/>
    <w:rsid w:val="00487957"/>
    <w:rsid w:val="004923AD"/>
    <w:rsid w:val="00492B8C"/>
    <w:rsid w:val="00492E3F"/>
    <w:rsid w:val="00495491"/>
    <w:rsid w:val="004963B3"/>
    <w:rsid w:val="004974BA"/>
    <w:rsid w:val="004A0E89"/>
    <w:rsid w:val="004A1B2B"/>
    <w:rsid w:val="004A29D9"/>
    <w:rsid w:val="004A67DA"/>
    <w:rsid w:val="004A69D4"/>
    <w:rsid w:val="004A79EA"/>
    <w:rsid w:val="004B14D9"/>
    <w:rsid w:val="004B39F1"/>
    <w:rsid w:val="004B4200"/>
    <w:rsid w:val="004B6AF6"/>
    <w:rsid w:val="004C01D5"/>
    <w:rsid w:val="004C047E"/>
    <w:rsid w:val="004C13EA"/>
    <w:rsid w:val="004C2242"/>
    <w:rsid w:val="004C3725"/>
    <w:rsid w:val="004C3A02"/>
    <w:rsid w:val="004C3EE7"/>
    <w:rsid w:val="004C4F4F"/>
    <w:rsid w:val="004C5C3E"/>
    <w:rsid w:val="004C6959"/>
    <w:rsid w:val="004C6CFF"/>
    <w:rsid w:val="004C7541"/>
    <w:rsid w:val="004C7808"/>
    <w:rsid w:val="004C7966"/>
    <w:rsid w:val="004D0030"/>
    <w:rsid w:val="004D03F8"/>
    <w:rsid w:val="004D117E"/>
    <w:rsid w:val="004D318B"/>
    <w:rsid w:val="004D351F"/>
    <w:rsid w:val="004D38B6"/>
    <w:rsid w:val="004D609C"/>
    <w:rsid w:val="004D6A67"/>
    <w:rsid w:val="004D6AF6"/>
    <w:rsid w:val="004D7E3F"/>
    <w:rsid w:val="004E004C"/>
    <w:rsid w:val="004E2431"/>
    <w:rsid w:val="004E270F"/>
    <w:rsid w:val="004E28A0"/>
    <w:rsid w:val="004E452B"/>
    <w:rsid w:val="004E4C51"/>
    <w:rsid w:val="004E4FE4"/>
    <w:rsid w:val="004E5044"/>
    <w:rsid w:val="004E50B7"/>
    <w:rsid w:val="004E593B"/>
    <w:rsid w:val="004E62A6"/>
    <w:rsid w:val="004E7A61"/>
    <w:rsid w:val="004F01A4"/>
    <w:rsid w:val="004F0476"/>
    <w:rsid w:val="004F076C"/>
    <w:rsid w:val="004F0D8D"/>
    <w:rsid w:val="004F3A0A"/>
    <w:rsid w:val="004F3DDA"/>
    <w:rsid w:val="004F5FAD"/>
    <w:rsid w:val="0050125B"/>
    <w:rsid w:val="00504D67"/>
    <w:rsid w:val="005055D0"/>
    <w:rsid w:val="00513E22"/>
    <w:rsid w:val="0051464C"/>
    <w:rsid w:val="00514F3A"/>
    <w:rsid w:val="005154EF"/>
    <w:rsid w:val="0051617F"/>
    <w:rsid w:val="00520204"/>
    <w:rsid w:val="00520612"/>
    <w:rsid w:val="00521C51"/>
    <w:rsid w:val="00522A89"/>
    <w:rsid w:val="005271EA"/>
    <w:rsid w:val="0053105F"/>
    <w:rsid w:val="005312D2"/>
    <w:rsid w:val="00531AC1"/>
    <w:rsid w:val="00532F1A"/>
    <w:rsid w:val="005330C1"/>
    <w:rsid w:val="00533EE7"/>
    <w:rsid w:val="0053485B"/>
    <w:rsid w:val="00540631"/>
    <w:rsid w:val="00541088"/>
    <w:rsid w:val="005447CD"/>
    <w:rsid w:val="00544B3B"/>
    <w:rsid w:val="00544CE9"/>
    <w:rsid w:val="00551F63"/>
    <w:rsid w:val="00553419"/>
    <w:rsid w:val="00555B11"/>
    <w:rsid w:val="00560BB5"/>
    <w:rsid w:val="00561A5A"/>
    <w:rsid w:val="00564112"/>
    <w:rsid w:val="005655D3"/>
    <w:rsid w:val="00570788"/>
    <w:rsid w:val="00570F82"/>
    <w:rsid w:val="005735D1"/>
    <w:rsid w:val="005740C6"/>
    <w:rsid w:val="00577D04"/>
    <w:rsid w:val="00577D85"/>
    <w:rsid w:val="00581051"/>
    <w:rsid w:val="00581506"/>
    <w:rsid w:val="005831A4"/>
    <w:rsid w:val="00583B4A"/>
    <w:rsid w:val="005843F6"/>
    <w:rsid w:val="0058524E"/>
    <w:rsid w:val="00587B3E"/>
    <w:rsid w:val="00587C3A"/>
    <w:rsid w:val="00590D67"/>
    <w:rsid w:val="00592827"/>
    <w:rsid w:val="00593A5E"/>
    <w:rsid w:val="00594256"/>
    <w:rsid w:val="00594435"/>
    <w:rsid w:val="00594EED"/>
    <w:rsid w:val="00596487"/>
    <w:rsid w:val="00597A25"/>
    <w:rsid w:val="005A137C"/>
    <w:rsid w:val="005A2653"/>
    <w:rsid w:val="005A3388"/>
    <w:rsid w:val="005A4133"/>
    <w:rsid w:val="005A4139"/>
    <w:rsid w:val="005A4418"/>
    <w:rsid w:val="005A4D97"/>
    <w:rsid w:val="005A5AFA"/>
    <w:rsid w:val="005A7F1C"/>
    <w:rsid w:val="005B029D"/>
    <w:rsid w:val="005B0351"/>
    <w:rsid w:val="005B1771"/>
    <w:rsid w:val="005B234B"/>
    <w:rsid w:val="005B6466"/>
    <w:rsid w:val="005C1A2C"/>
    <w:rsid w:val="005C3E5C"/>
    <w:rsid w:val="005C3FE5"/>
    <w:rsid w:val="005C4ADF"/>
    <w:rsid w:val="005C5A29"/>
    <w:rsid w:val="005C63B7"/>
    <w:rsid w:val="005C7543"/>
    <w:rsid w:val="005C7DCE"/>
    <w:rsid w:val="005D02C3"/>
    <w:rsid w:val="005D0E08"/>
    <w:rsid w:val="005D38F7"/>
    <w:rsid w:val="005D4B91"/>
    <w:rsid w:val="005D4C43"/>
    <w:rsid w:val="005D5CCC"/>
    <w:rsid w:val="005E0165"/>
    <w:rsid w:val="005E292B"/>
    <w:rsid w:val="005E35FA"/>
    <w:rsid w:val="005E379E"/>
    <w:rsid w:val="005E3B4A"/>
    <w:rsid w:val="005E4D40"/>
    <w:rsid w:val="005E616B"/>
    <w:rsid w:val="005F0707"/>
    <w:rsid w:val="005F14B8"/>
    <w:rsid w:val="005F2024"/>
    <w:rsid w:val="005F2684"/>
    <w:rsid w:val="005F36DF"/>
    <w:rsid w:val="005F4763"/>
    <w:rsid w:val="005F48DE"/>
    <w:rsid w:val="005F4947"/>
    <w:rsid w:val="005F56B5"/>
    <w:rsid w:val="005F6344"/>
    <w:rsid w:val="00606909"/>
    <w:rsid w:val="00610362"/>
    <w:rsid w:val="00610571"/>
    <w:rsid w:val="0061328D"/>
    <w:rsid w:val="00613826"/>
    <w:rsid w:val="006148D2"/>
    <w:rsid w:val="00615BA3"/>
    <w:rsid w:val="00616054"/>
    <w:rsid w:val="006200DC"/>
    <w:rsid w:val="00622DFB"/>
    <w:rsid w:val="00622F50"/>
    <w:rsid w:val="006253E0"/>
    <w:rsid w:val="0062730D"/>
    <w:rsid w:val="00630410"/>
    <w:rsid w:val="006306E0"/>
    <w:rsid w:val="006333DD"/>
    <w:rsid w:val="006337DF"/>
    <w:rsid w:val="0063412B"/>
    <w:rsid w:val="00636547"/>
    <w:rsid w:val="00637102"/>
    <w:rsid w:val="006377B4"/>
    <w:rsid w:val="0064020F"/>
    <w:rsid w:val="00640536"/>
    <w:rsid w:val="00640DBB"/>
    <w:rsid w:val="00641FDA"/>
    <w:rsid w:val="00641FEA"/>
    <w:rsid w:val="006428CC"/>
    <w:rsid w:val="006439C4"/>
    <w:rsid w:val="00644467"/>
    <w:rsid w:val="00644B75"/>
    <w:rsid w:val="00652120"/>
    <w:rsid w:val="006533EE"/>
    <w:rsid w:val="00653713"/>
    <w:rsid w:val="0065582D"/>
    <w:rsid w:val="0066149D"/>
    <w:rsid w:val="006619BF"/>
    <w:rsid w:val="00661ACC"/>
    <w:rsid w:val="00663304"/>
    <w:rsid w:val="0066432B"/>
    <w:rsid w:val="006667D2"/>
    <w:rsid w:val="00666F2E"/>
    <w:rsid w:val="00667A5C"/>
    <w:rsid w:val="006717ED"/>
    <w:rsid w:val="00672CBB"/>
    <w:rsid w:val="00672D1B"/>
    <w:rsid w:val="006739B2"/>
    <w:rsid w:val="006752C0"/>
    <w:rsid w:val="00675A61"/>
    <w:rsid w:val="00675B63"/>
    <w:rsid w:val="00676F87"/>
    <w:rsid w:val="00680EE8"/>
    <w:rsid w:val="00682A66"/>
    <w:rsid w:val="0068555D"/>
    <w:rsid w:val="00685F92"/>
    <w:rsid w:val="006901AD"/>
    <w:rsid w:val="006915B2"/>
    <w:rsid w:val="006919F5"/>
    <w:rsid w:val="00693BB6"/>
    <w:rsid w:val="00696EA5"/>
    <w:rsid w:val="00697C55"/>
    <w:rsid w:val="006A097F"/>
    <w:rsid w:val="006A26B8"/>
    <w:rsid w:val="006A36AA"/>
    <w:rsid w:val="006A6466"/>
    <w:rsid w:val="006A7A7F"/>
    <w:rsid w:val="006B24EE"/>
    <w:rsid w:val="006B3C27"/>
    <w:rsid w:val="006B5061"/>
    <w:rsid w:val="006B57B8"/>
    <w:rsid w:val="006C00DB"/>
    <w:rsid w:val="006C154E"/>
    <w:rsid w:val="006C24CC"/>
    <w:rsid w:val="006C6383"/>
    <w:rsid w:val="006C7C86"/>
    <w:rsid w:val="006D2023"/>
    <w:rsid w:val="006D3E6C"/>
    <w:rsid w:val="006D44D0"/>
    <w:rsid w:val="006D4B3D"/>
    <w:rsid w:val="006D4BBB"/>
    <w:rsid w:val="006D6B12"/>
    <w:rsid w:val="006D6D91"/>
    <w:rsid w:val="006E35E8"/>
    <w:rsid w:val="006E3693"/>
    <w:rsid w:val="006E47F4"/>
    <w:rsid w:val="006E5D72"/>
    <w:rsid w:val="006E67F2"/>
    <w:rsid w:val="006E6D00"/>
    <w:rsid w:val="006F4BD0"/>
    <w:rsid w:val="006F4F5F"/>
    <w:rsid w:val="006F6833"/>
    <w:rsid w:val="006F69EE"/>
    <w:rsid w:val="0070268D"/>
    <w:rsid w:val="00702724"/>
    <w:rsid w:val="00703A09"/>
    <w:rsid w:val="007044B1"/>
    <w:rsid w:val="00705891"/>
    <w:rsid w:val="00706214"/>
    <w:rsid w:val="00706423"/>
    <w:rsid w:val="00706C4D"/>
    <w:rsid w:val="00712CA7"/>
    <w:rsid w:val="0071474B"/>
    <w:rsid w:val="00715431"/>
    <w:rsid w:val="0071774B"/>
    <w:rsid w:val="007210AE"/>
    <w:rsid w:val="00721F2B"/>
    <w:rsid w:val="00722BF6"/>
    <w:rsid w:val="00723F7C"/>
    <w:rsid w:val="00725555"/>
    <w:rsid w:val="00727A1D"/>
    <w:rsid w:val="00730A19"/>
    <w:rsid w:val="00732BEB"/>
    <w:rsid w:val="00732BF2"/>
    <w:rsid w:val="00733C14"/>
    <w:rsid w:val="00737757"/>
    <w:rsid w:val="00741CA0"/>
    <w:rsid w:val="00742C1F"/>
    <w:rsid w:val="007437E0"/>
    <w:rsid w:val="00743FE1"/>
    <w:rsid w:val="00744C80"/>
    <w:rsid w:val="007517B2"/>
    <w:rsid w:val="00751C95"/>
    <w:rsid w:val="007529E7"/>
    <w:rsid w:val="00752C47"/>
    <w:rsid w:val="0075580D"/>
    <w:rsid w:val="00755A8F"/>
    <w:rsid w:val="0075750A"/>
    <w:rsid w:val="0076219F"/>
    <w:rsid w:val="0076486A"/>
    <w:rsid w:val="00764F4D"/>
    <w:rsid w:val="00765923"/>
    <w:rsid w:val="00765AA2"/>
    <w:rsid w:val="00766521"/>
    <w:rsid w:val="00767CF2"/>
    <w:rsid w:val="00772860"/>
    <w:rsid w:val="0077397B"/>
    <w:rsid w:val="00774D6A"/>
    <w:rsid w:val="00776555"/>
    <w:rsid w:val="007807EA"/>
    <w:rsid w:val="0078200F"/>
    <w:rsid w:val="00783BFE"/>
    <w:rsid w:val="00785BF0"/>
    <w:rsid w:val="007909E6"/>
    <w:rsid w:val="0079241E"/>
    <w:rsid w:val="007954C0"/>
    <w:rsid w:val="00795A58"/>
    <w:rsid w:val="00796140"/>
    <w:rsid w:val="00796A06"/>
    <w:rsid w:val="007972D3"/>
    <w:rsid w:val="007975BB"/>
    <w:rsid w:val="007A0652"/>
    <w:rsid w:val="007A161D"/>
    <w:rsid w:val="007A37CC"/>
    <w:rsid w:val="007A51FB"/>
    <w:rsid w:val="007A54C5"/>
    <w:rsid w:val="007B0846"/>
    <w:rsid w:val="007B39CB"/>
    <w:rsid w:val="007B6638"/>
    <w:rsid w:val="007B6B92"/>
    <w:rsid w:val="007B7B28"/>
    <w:rsid w:val="007C1ACD"/>
    <w:rsid w:val="007C4472"/>
    <w:rsid w:val="007D0296"/>
    <w:rsid w:val="007D0D8E"/>
    <w:rsid w:val="007D25BA"/>
    <w:rsid w:val="007D25F2"/>
    <w:rsid w:val="007D4433"/>
    <w:rsid w:val="007D4E0C"/>
    <w:rsid w:val="007D55E1"/>
    <w:rsid w:val="007E2070"/>
    <w:rsid w:val="007E3361"/>
    <w:rsid w:val="007E3642"/>
    <w:rsid w:val="007E4A98"/>
    <w:rsid w:val="007E6D6E"/>
    <w:rsid w:val="007F06D1"/>
    <w:rsid w:val="007F22D0"/>
    <w:rsid w:val="007F2C5A"/>
    <w:rsid w:val="007F407B"/>
    <w:rsid w:val="007F46AB"/>
    <w:rsid w:val="007F5A33"/>
    <w:rsid w:val="007F7B63"/>
    <w:rsid w:val="00800D94"/>
    <w:rsid w:val="00801EB1"/>
    <w:rsid w:val="00802246"/>
    <w:rsid w:val="0080323E"/>
    <w:rsid w:val="00805CBB"/>
    <w:rsid w:val="0080625E"/>
    <w:rsid w:val="00812DB4"/>
    <w:rsid w:val="0081416C"/>
    <w:rsid w:val="008148A2"/>
    <w:rsid w:val="00815267"/>
    <w:rsid w:val="00815F9D"/>
    <w:rsid w:val="008168E4"/>
    <w:rsid w:val="0082063A"/>
    <w:rsid w:val="0082325D"/>
    <w:rsid w:val="008232D3"/>
    <w:rsid w:val="00826651"/>
    <w:rsid w:val="00830090"/>
    <w:rsid w:val="008324CA"/>
    <w:rsid w:val="0083294F"/>
    <w:rsid w:val="00834188"/>
    <w:rsid w:val="008347BF"/>
    <w:rsid w:val="00835538"/>
    <w:rsid w:val="00835580"/>
    <w:rsid w:val="00835B90"/>
    <w:rsid w:val="00835F6B"/>
    <w:rsid w:val="00836F85"/>
    <w:rsid w:val="00837909"/>
    <w:rsid w:val="00837944"/>
    <w:rsid w:val="0084027A"/>
    <w:rsid w:val="00840C31"/>
    <w:rsid w:val="00840F5E"/>
    <w:rsid w:val="00841F22"/>
    <w:rsid w:val="008426B1"/>
    <w:rsid w:val="00842DF4"/>
    <w:rsid w:val="00843516"/>
    <w:rsid w:val="00844EC7"/>
    <w:rsid w:val="0084680B"/>
    <w:rsid w:val="00847D0F"/>
    <w:rsid w:val="00851B0B"/>
    <w:rsid w:val="008526A5"/>
    <w:rsid w:val="0085350D"/>
    <w:rsid w:val="00855016"/>
    <w:rsid w:val="00855B7A"/>
    <w:rsid w:val="0085693F"/>
    <w:rsid w:val="00856DDA"/>
    <w:rsid w:val="00861761"/>
    <w:rsid w:val="00865D2D"/>
    <w:rsid w:val="00866054"/>
    <w:rsid w:val="00866D0B"/>
    <w:rsid w:val="00867ACC"/>
    <w:rsid w:val="00867DD8"/>
    <w:rsid w:val="00870401"/>
    <w:rsid w:val="00874DFE"/>
    <w:rsid w:val="00876617"/>
    <w:rsid w:val="00882E3F"/>
    <w:rsid w:val="0088349E"/>
    <w:rsid w:val="00885A5C"/>
    <w:rsid w:val="00885D24"/>
    <w:rsid w:val="008915B6"/>
    <w:rsid w:val="00893856"/>
    <w:rsid w:val="008953E0"/>
    <w:rsid w:val="00895413"/>
    <w:rsid w:val="00895BE0"/>
    <w:rsid w:val="0089647E"/>
    <w:rsid w:val="00897225"/>
    <w:rsid w:val="00897BF4"/>
    <w:rsid w:val="008A0192"/>
    <w:rsid w:val="008A1D5D"/>
    <w:rsid w:val="008A1E08"/>
    <w:rsid w:val="008A1E5B"/>
    <w:rsid w:val="008A3CEB"/>
    <w:rsid w:val="008A471F"/>
    <w:rsid w:val="008A5707"/>
    <w:rsid w:val="008B1D6C"/>
    <w:rsid w:val="008B23B7"/>
    <w:rsid w:val="008B24CF"/>
    <w:rsid w:val="008B3BD8"/>
    <w:rsid w:val="008B4563"/>
    <w:rsid w:val="008B5D42"/>
    <w:rsid w:val="008C05DF"/>
    <w:rsid w:val="008C0694"/>
    <w:rsid w:val="008C5059"/>
    <w:rsid w:val="008C615F"/>
    <w:rsid w:val="008C6257"/>
    <w:rsid w:val="008C7003"/>
    <w:rsid w:val="008C7AC9"/>
    <w:rsid w:val="008D0CFB"/>
    <w:rsid w:val="008D6587"/>
    <w:rsid w:val="008E01CE"/>
    <w:rsid w:val="008E049C"/>
    <w:rsid w:val="008E05CE"/>
    <w:rsid w:val="008E1D67"/>
    <w:rsid w:val="008E20F2"/>
    <w:rsid w:val="008E3460"/>
    <w:rsid w:val="008E397C"/>
    <w:rsid w:val="008E429A"/>
    <w:rsid w:val="008E52AA"/>
    <w:rsid w:val="008E6A71"/>
    <w:rsid w:val="008F0643"/>
    <w:rsid w:val="008F0F8D"/>
    <w:rsid w:val="008F1E36"/>
    <w:rsid w:val="008F1E49"/>
    <w:rsid w:val="008F26A1"/>
    <w:rsid w:val="008F32F0"/>
    <w:rsid w:val="008F3DB9"/>
    <w:rsid w:val="008F5B94"/>
    <w:rsid w:val="009017D3"/>
    <w:rsid w:val="00901E4C"/>
    <w:rsid w:val="009028B5"/>
    <w:rsid w:val="00902921"/>
    <w:rsid w:val="009101A3"/>
    <w:rsid w:val="00913238"/>
    <w:rsid w:val="00916BAE"/>
    <w:rsid w:val="00921FD9"/>
    <w:rsid w:val="00922B0F"/>
    <w:rsid w:val="00922DC4"/>
    <w:rsid w:val="00923907"/>
    <w:rsid w:val="00927F67"/>
    <w:rsid w:val="00930CCB"/>
    <w:rsid w:val="009325E2"/>
    <w:rsid w:val="0093289E"/>
    <w:rsid w:val="009329A1"/>
    <w:rsid w:val="00933D13"/>
    <w:rsid w:val="009379E6"/>
    <w:rsid w:val="00943395"/>
    <w:rsid w:val="009446A7"/>
    <w:rsid w:val="00944E0B"/>
    <w:rsid w:val="00945116"/>
    <w:rsid w:val="00945478"/>
    <w:rsid w:val="009458FE"/>
    <w:rsid w:val="00946EE9"/>
    <w:rsid w:val="00950914"/>
    <w:rsid w:val="00951DBF"/>
    <w:rsid w:val="00953633"/>
    <w:rsid w:val="00953823"/>
    <w:rsid w:val="00953EC0"/>
    <w:rsid w:val="00954CD2"/>
    <w:rsid w:val="00954FB0"/>
    <w:rsid w:val="0095597A"/>
    <w:rsid w:val="009566A2"/>
    <w:rsid w:val="00956FBF"/>
    <w:rsid w:val="00961C9B"/>
    <w:rsid w:val="009638B9"/>
    <w:rsid w:val="009725AD"/>
    <w:rsid w:val="00981242"/>
    <w:rsid w:val="00981BE3"/>
    <w:rsid w:val="00981E78"/>
    <w:rsid w:val="009846FF"/>
    <w:rsid w:val="009874F2"/>
    <w:rsid w:val="009875DB"/>
    <w:rsid w:val="00991215"/>
    <w:rsid w:val="00994172"/>
    <w:rsid w:val="00995FD6"/>
    <w:rsid w:val="00997125"/>
    <w:rsid w:val="009A5510"/>
    <w:rsid w:val="009A5617"/>
    <w:rsid w:val="009A6BE7"/>
    <w:rsid w:val="009B3962"/>
    <w:rsid w:val="009B4F9E"/>
    <w:rsid w:val="009B5070"/>
    <w:rsid w:val="009B7E96"/>
    <w:rsid w:val="009C114C"/>
    <w:rsid w:val="009C4FE0"/>
    <w:rsid w:val="009D0510"/>
    <w:rsid w:val="009D078D"/>
    <w:rsid w:val="009D1434"/>
    <w:rsid w:val="009D58F5"/>
    <w:rsid w:val="009D5C8A"/>
    <w:rsid w:val="009D7E3F"/>
    <w:rsid w:val="009E1D1D"/>
    <w:rsid w:val="009E1E2F"/>
    <w:rsid w:val="009E1E9B"/>
    <w:rsid w:val="009E32EA"/>
    <w:rsid w:val="009E35EF"/>
    <w:rsid w:val="009E4FC4"/>
    <w:rsid w:val="009E7910"/>
    <w:rsid w:val="009E7B11"/>
    <w:rsid w:val="009F13EF"/>
    <w:rsid w:val="009F44E8"/>
    <w:rsid w:val="009F49A8"/>
    <w:rsid w:val="009F5B00"/>
    <w:rsid w:val="009F6C64"/>
    <w:rsid w:val="009F7999"/>
    <w:rsid w:val="00A00392"/>
    <w:rsid w:val="00A0094B"/>
    <w:rsid w:val="00A018C2"/>
    <w:rsid w:val="00A029BC"/>
    <w:rsid w:val="00A03F6B"/>
    <w:rsid w:val="00A0625E"/>
    <w:rsid w:val="00A075BB"/>
    <w:rsid w:val="00A208CC"/>
    <w:rsid w:val="00A211F4"/>
    <w:rsid w:val="00A24AF2"/>
    <w:rsid w:val="00A2520C"/>
    <w:rsid w:val="00A26481"/>
    <w:rsid w:val="00A2758D"/>
    <w:rsid w:val="00A27712"/>
    <w:rsid w:val="00A333E0"/>
    <w:rsid w:val="00A34734"/>
    <w:rsid w:val="00A368CF"/>
    <w:rsid w:val="00A3759B"/>
    <w:rsid w:val="00A376FF"/>
    <w:rsid w:val="00A40138"/>
    <w:rsid w:val="00A434E2"/>
    <w:rsid w:val="00A449B3"/>
    <w:rsid w:val="00A459F1"/>
    <w:rsid w:val="00A45C43"/>
    <w:rsid w:val="00A46168"/>
    <w:rsid w:val="00A461B3"/>
    <w:rsid w:val="00A50A7B"/>
    <w:rsid w:val="00A50CE7"/>
    <w:rsid w:val="00A51596"/>
    <w:rsid w:val="00A52498"/>
    <w:rsid w:val="00A55E9A"/>
    <w:rsid w:val="00A579DE"/>
    <w:rsid w:val="00A60FF8"/>
    <w:rsid w:val="00A61098"/>
    <w:rsid w:val="00A6258C"/>
    <w:rsid w:val="00A65E44"/>
    <w:rsid w:val="00A744CF"/>
    <w:rsid w:val="00A765F8"/>
    <w:rsid w:val="00A768B9"/>
    <w:rsid w:val="00A80131"/>
    <w:rsid w:val="00A80223"/>
    <w:rsid w:val="00A81322"/>
    <w:rsid w:val="00A839A8"/>
    <w:rsid w:val="00A85237"/>
    <w:rsid w:val="00A8562B"/>
    <w:rsid w:val="00A8794C"/>
    <w:rsid w:val="00A87E6F"/>
    <w:rsid w:val="00A9095F"/>
    <w:rsid w:val="00A91837"/>
    <w:rsid w:val="00A92EB9"/>
    <w:rsid w:val="00A93124"/>
    <w:rsid w:val="00A932C7"/>
    <w:rsid w:val="00A9380B"/>
    <w:rsid w:val="00A93926"/>
    <w:rsid w:val="00A959EB"/>
    <w:rsid w:val="00A95F98"/>
    <w:rsid w:val="00A9710A"/>
    <w:rsid w:val="00AA0A85"/>
    <w:rsid w:val="00AA1C78"/>
    <w:rsid w:val="00AA28ED"/>
    <w:rsid w:val="00AA2C41"/>
    <w:rsid w:val="00AA343B"/>
    <w:rsid w:val="00AA35B7"/>
    <w:rsid w:val="00AA3856"/>
    <w:rsid w:val="00AA4FC1"/>
    <w:rsid w:val="00AA59B1"/>
    <w:rsid w:val="00AA5D67"/>
    <w:rsid w:val="00AA620F"/>
    <w:rsid w:val="00AA746F"/>
    <w:rsid w:val="00AB3C4D"/>
    <w:rsid w:val="00AB618E"/>
    <w:rsid w:val="00AB6A7D"/>
    <w:rsid w:val="00AB7BC6"/>
    <w:rsid w:val="00AC215D"/>
    <w:rsid w:val="00AC4F4F"/>
    <w:rsid w:val="00AC5B70"/>
    <w:rsid w:val="00AD0BF9"/>
    <w:rsid w:val="00AD4C70"/>
    <w:rsid w:val="00AD7DCF"/>
    <w:rsid w:val="00AE06B8"/>
    <w:rsid w:val="00AE072C"/>
    <w:rsid w:val="00AE0D5C"/>
    <w:rsid w:val="00AE1AC4"/>
    <w:rsid w:val="00AE1FE9"/>
    <w:rsid w:val="00AE3C07"/>
    <w:rsid w:val="00AE55A8"/>
    <w:rsid w:val="00AE62FA"/>
    <w:rsid w:val="00AE68F3"/>
    <w:rsid w:val="00AF0538"/>
    <w:rsid w:val="00AF0B42"/>
    <w:rsid w:val="00AF3674"/>
    <w:rsid w:val="00AF3F10"/>
    <w:rsid w:val="00AF4184"/>
    <w:rsid w:val="00AF4D1B"/>
    <w:rsid w:val="00AF5025"/>
    <w:rsid w:val="00AF77F0"/>
    <w:rsid w:val="00B02ADD"/>
    <w:rsid w:val="00B045B0"/>
    <w:rsid w:val="00B046D5"/>
    <w:rsid w:val="00B06FE4"/>
    <w:rsid w:val="00B070C7"/>
    <w:rsid w:val="00B07418"/>
    <w:rsid w:val="00B11419"/>
    <w:rsid w:val="00B11673"/>
    <w:rsid w:val="00B1319F"/>
    <w:rsid w:val="00B13BD7"/>
    <w:rsid w:val="00B14824"/>
    <w:rsid w:val="00B155DA"/>
    <w:rsid w:val="00B15A36"/>
    <w:rsid w:val="00B15CE9"/>
    <w:rsid w:val="00B172D3"/>
    <w:rsid w:val="00B2071A"/>
    <w:rsid w:val="00B225A3"/>
    <w:rsid w:val="00B22B07"/>
    <w:rsid w:val="00B23F39"/>
    <w:rsid w:val="00B2456D"/>
    <w:rsid w:val="00B253C0"/>
    <w:rsid w:val="00B2657D"/>
    <w:rsid w:val="00B33C5D"/>
    <w:rsid w:val="00B34BDA"/>
    <w:rsid w:val="00B34DD2"/>
    <w:rsid w:val="00B37B4E"/>
    <w:rsid w:val="00B40553"/>
    <w:rsid w:val="00B417D2"/>
    <w:rsid w:val="00B42BC4"/>
    <w:rsid w:val="00B45645"/>
    <w:rsid w:val="00B45987"/>
    <w:rsid w:val="00B46D42"/>
    <w:rsid w:val="00B55400"/>
    <w:rsid w:val="00B5751D"/>
    <w:rsid w:val="00B576B9"/>
    <w:rsid w:val="00B57E38"/>
    <w:rsid w:val="00B62B21"/>
    <w:rsid w:val="00B639C9"/>
    <w:rsid w:val="00B63F7C"/>
    <w:rsid w:val="00B64109"/>
    <w:rsid w:val="00B64752"/>
    <w:rsid w:val="00B676FA"/>
    <w:rsid w:val="00B7339A"/>
    <w:rsid w:val="00B74005"/>
    <w:rsid w:val="00B74BF5"/>
    <w:rsid w:val="00B7582F"/>
    <w:rsid w:val="00B76916"/>
    <w:rsid w:val="00B769DB"/>
    <w:rsid w:val="00B771CC"/>
    <w:rsid w:val="00B77D59"/>
    <w:rsid w:val="00B81D86"/>
    <w:rsid w:val="00B83740"/>
    <w:rsid w:val="00B83B51"/>
    <w:rsid w:val="00B84F62"/>
    <w:rsid w:val="00B869F0"/>
    <w:rsid w:val="00B91304"/>
    <w:rsid w:val="00B949B1"/>
    <w:rsid w:val="00B957D3"/>
    <w:rsid w:val="00B96D53"/>
    <w:rsid w:val="00BA0B9C"/>
    <w:rsid w:val="00BA12CE"/>
    <w:rsid w:val="00BA25DE"/>
    <w:rsid w:val="00BA28E5"/>
    <w:rsid w:val="00BA49D8"/>
    <w:rsid w:val="00BA56F4"/>
    <w:rsid w:val="00BA6874"/>
    <w:rsid w:val="00BB02D3"/>
    <w:rsid w:val="00BB061A"/>
    <w:rsid w:val="00BB2385"/>
    <w:rsid w:val="00BB267A"/>
    <w:rsid w:val="00BC16F6"/>
    <w:rsid w:val="00BC20F5"/>
    <w:rsid w:val="00BC48EC"/>
    <w:rsid w:val="00BC72D6"/>
    <w:rsid w:val="00BD1213"/>
    <w:rsid w:val="00BD1684"/>
    <w:rsid w:val="00BD19FF"/>
    <w:rsid w:val="00BD292D"/>
    <w:rsid w:val="00BD40A5"/>
    <w:rsid w:val="00BD50C9"/>
    <w:rsid w:val="00BD5B64"/>
    <w:rsid w:val="00BD6382"/>
    <w:rsid w:val="00BE0634"/>
    <w:rsid w:val="00BE30E8"/>
    <w:rsid w:val="00BE3418"/>
    <w:rsid w:val="00BE6B05"/>
    <w:rsid w:val="00BF0C7E"/>
    <w:rsid w:val="00BF1A93"/>
    <w:rsid w:val="00BF3DF3"/>
    <w:rsid w:val="00BF709B"/>
    <w:rsid w:val="00C01445"/>
    <w:rsid w:val="00C01E9D"/>
    <w:rsid w:val="00C03FAF"/>
    <w:rsid w:val="00C043AD"/>
    <w:rsid w:val="00C061B1"/>
    <w:rsid w:val="00C068C0"/>
    <w:rsid w:val="00C108BC"/>
    <w:rsid w:val="00C124BB"/>
    <w:rsid w:val="00C129EA"/>
    <w:rsid w:val="00C12C1E"/>
    <w:rsid w:val="00C1329D"/>
    <w:rsid w:val="00C13A22"/>
    <w:rsid w:val="00C141FC"/>
    <w:rsid w:val="00C15A69"/>
    <w:rsid w:val="00C20B77"/>
    <w:rsid w:val="00C22E38"/>
    <w:rsid w:val="00C23FBC"/>
    <w:rsid w:val="00C2553F"/>
    <w:rsid w:val="00C26442"/>
    <w:rsid w:val="00C26749"/>
    <w:rsid w:val="00C279CB"/>
    <w:rsid w:val="00C30DFF"/>
    <w:rsid w:val="00C32923"/>
    <w:rsid w:val="00C35F95"/>
    <w:rsid w:val="00C37989"/>
    <w:rsid w:val="00C37991"/>
    <w:rsid w:val="00C408EA"/>
    <w:rsid w:val="00C40939"/>
    <w:rsid w:val="00C43E83"/>
    <w:rsid w:val="00C445E3"/>
    <w:rsid w:val="00C4551C"/>
    <w:rsid w:val="00C47951"/>
    <w:rsid w:val="00C52130"/>
    <w:rsid w:val="00C54C62"/>
    <w:rsid w:val="00C64280"/>
    <w:rsid w:val="00C67A78"/>
    <w:rsid w:val="00C70958"/>
    <w:rsid w:val="00C71F6B"/>
    <w:rsid w:val="00C73E78"/>
    <w:rsid w:val="00C74AC6"/>
    <w:rsid w:val="00C7582F"/>
    <w:rsid w:val="00C7740D"/>
    <w:rsid w:val="00C777C1"/>
    <w:rsid w:val="00C8078B"/>
    <w:rsid w:val="00C8162D"/>
    <w:rsid w:val="00C83726"/>
    <w:rsid w:val="00C841FC"/>
    <w:rsid w:val="00C84473"/>
    <w:rsid w:val="00C86D63"/>
    <w:rsid w:val="00C90949"/>
    <w:rsid w:val="00C91BE6"/>
    <w:rsid w:val="00C91D33"/>
    <w:rsid w:val="00C91DE0"/>
    <w:rsid w:val="00C933D5"/>
    <w:rsid w:val="00C94407"/>
    <w:rsid w:val="00C94995"/>
    <w:rsid w:val="00C973A3"/>
    <w:rsid w:val="00CA01A8"/>
    <w:rsid w:val="00CA1240"/>
    <w:rsid w:val="00CA14CA"/>
    <w:rsid w:val="00CA391C"/>
    <w:rsid w:val="00CA506B"/>
    <w:rsid w:val="00CA5890"/>
    <w:rsid w:val="00CB0837"/>
    <w:rsid w:val="00CB1579"/>
    <w:rsid w:val="00CB2661"/>
    <w:rsid w:val="00CB27F4"/>
    <w:rsid w:val="00CB4D0C"/>
    <w:rsid w:val="00CC58CC"/>
    <w:rsid w:val="00CC7FC9"/>
    <w:rsid w:val="00CD0ED8"/>
    <w:rsid w:val="00CD0FC2"/>
    <w:rsid w:val="00CD1083"/>
    <w:rsid w:val="00CD2FBE"/>
    <w:rsid w:val="00CD3650"/>
    <w:rsid w:val="00CE06A1"/>
    <w:rsid w:val="00CE1964"/>
    <w:rsid w:val="00CE3F7F"/>
    <w:rsid w:val="00CE4AA9"/>
    <w:rsid w:val="00CE6B1F"/>
    <w:rsid w:val="00CF007F"/>
    <w:rsid w:val="00CF2112"/>
    <w:rsid w:val="00CF3141"/>
    <w:rsid w:val="00CF3B06"/>
    <w:rsid w:val="00CF52AC"/>
    <w:rsid w:val="00CF58D5"/>
    <w:rsid w:val="00CF5DF6"/>
    <w:rsid w:val="00CF5E23"/>
    <w:rsid w:val="00CF5EC5"/>
    <w:rsid w:val="00CF6891"/>
    <w:rsid w:val="00D0009B"/>
    <w:rsid w:val="00D014D9"/>
    <w:rsid w:val="00D03371"/>
    <w:rsid w:val="00D05E22"/>
    <w:rsid w:val="00D115CD"/>
    <w:rsid w:val="00D13495"/>
    <w:rsid w:val="00D13983"/>
    <w:rsid w:val="00D15CC2"/>
    <w:rsid w:val="00D17713"/>
    <w:rsid w:val="00D20CFD"/>
    <w:rsid w:val="00D21F2C"/>
    <w:rsid w:val="00D2215D"/>
    <w:rsid w:val="00D22838"/>
    <w:rsid w:val="00D24B54"/>
    <w:rsid w:val="00D24B72"/>
    <w:rsid w:val="00D26502"/>
    <w:rsid w:val="00D27502"/>
    <w:rsid w:val="00D34D6A"/>
    <w:rsid w:val="00D35B70"/>
    <w:rsid w:val="00D365DB"/>
    <w:rsid w:val="00D367AD"/>
    <w:rsid w:val="00D41D09"/>
    <w:rsid w:val="00D4520F"/>
    <w:rsid w:val="00D45299"/>
    <w:rsid w:val="00D47388"/>
    <w:rsid w:val="00D502EF"/>
    <w:rsid w:val="00D5212B"/>
    <w:rsid w:val="00D52E19"/>
    <w:rsid w:val="00D52E43"/>
    <w:rsid w:val="00D538F2"/>
    <w:rsid w:val="00D53B1C"/>
    <w:rsid w:val="00D53C57"/>
    <w:rsid w:val="00D54274"/>
    <w:rsid w:val="00D57C9D"/>
    <w:rsid w:val="00D6045B"/>
    <w:rsid w:val="00D62C20"/>
    <w:rsid w:val="00D63726"/>
    <w:rsid w:val="00D66708"/>
    <w:rsid w:val="00D700A5"/>
    <w:rsid w:val="00D72F84"/>
    <w:rsid w:val="00D7325C"/>
    <w:rsid w:val="00D753F9"/>
    <w:rsid w:val="00D754AC"/>
    <w:rsid w:val="00D7600B"/>
    <w:rsid w:val="00D77333"/>
    <w:rsid w:val="00D777A2"/>
    <w:rsid w:val="00D822E4"/>
    <w:rsid w:val="00D84771"/>
    <w:rsid w:val="00D8632B"/>
    <w:rsid w:val="00D90F82"/>
    <w:rsid w:val="00D92A12"/>
    <w:rsid w:val="00D93BF2"/>
    <w:rsid w:val="00D93EB8"/>
    <w:rsid w:val="00D94D3D"/>
    <w:rsid w:val="00D9522B"/>
    <w:rsid w:val="00D9745A"/>
    <w:rsid w:val="00DA01F1"/>
    <w:rsid w:val="00DA03D4"/>
    <w:rsid w:val="00DA0635"/>
    <w:rsid w:val="00DA1B9D"/>
    <w:rsid w:val="00DA2955"/>
    <w:rsid w:val="00DA35EB"/>
    <w:rsid w:val="00DA4957"/>
    <w:rsid w:val="00DA505C"/>
    <w:rsid w:val="00DA70D6"/>
    <w:rsid w:val="00DB2990"/>
    <w:rsid w:val="00DB7E35"/>
    <w:rsid w:val="00DC01BA"/>
    <w:rsid w:val="00DC05EA"/>
    <w:rsid w:val="00DC0B55"/>
    <w:rsid w:val="00DC1F0C"/>
    <w:rsid w:val="00DC2333"/>
    <w:rsid w:val="00DC2F10"/>
    <w:rsid w:val="00DC5407"/>
    <w:rsid w:val="00DD1572"/>
    <w:rsid w:val="00DD76C2"/>
    <w:rsid w:val="00DD7737"/>
    <w:rsid w:val="00DE01A2"/>
    <w:rsid w:val="00DE298C"/>
    <w:rsid w:val="00DE5708"/>
    <w:rsid w:val="00DE58C7"/>
    <w:rsid w:val="00DF13EE"/>
    <w:rsid w:val="00DF1A70"/>
    <w:rsid w:val="00DF1E58"/>
    <w:rsid w:val="00DF31A9"/>
    <w:rsid w:val="00DF4B5F"/>
    <w:rsid w:val="00DF68FF"/>
    <w:rsid w:val="00DF7657"/>
    <w:rsid w:val="00E01F33"/>
    <w:rsid w:val="00E0296A"/>
    <w:rsid w:val="00E03DC2"/>
    <w:rsid w:val="00E04731"/>
    <w:rsid w:val="00E06907"/>
    <w:rsid w:val="00E10D0F"/>
    <w:rsid w:val="00E116AE"/>
    <w:rsid w:val="00E117AA"/>
    <w:rsid w:val="00E11DB1"/>
    <w:rsid w:val="00E12EFB"/>
    <w:rsid w:val="00E13756"/>
    <w:rsid w:val="00E22C0C"/>
    <w:rsid w:val="00E22DEA"/>
    <w:rsid w:val="00E23483"/>
    <w:rsid w:val="00E2584F"/>
    <w:rsid w:val="00E2621C"/>
    <w:rsid w:val="00E3090A"/>
    <w:rsid w:val="00E30984"/>
    <w:rsid w:val="00E319E3"/>
    <w:rsid w:val="00E32D44"/>
    <w:rsid w:val="00E35865"/>
    <w:rsid w:val="00E368BE"/>
    <w:rsid w:val="00E3690D"/>
    <w:rsid w:val="00E379D6"/>
    <w:rsid w:val="00E41B58"/>
    <w:rsid w:val="00E43E5B"/>
    <w:rsid w:val="00E44534"/>
    <w:rsid w:val="00E44B50"/>
    <w:rsid w:val="00E4567D"/>
    <w:rsid w:val="00E468B1"/>
    <w:rsid w:val="00E52356"/>
    <w:rsid w:val="00E529AC"/>
    <w:rsid w:val="00E53067"/>
    <w:rsid w:val="00E552FF"/>
    <w:rsid w:val="00E5701C"/>
    <w:rsid w:val="00E607A1"/>
    <w:rsid w:val="00E61F87"/>
    <w:rsid w:val="00E61FAE"/>
    <w:rsid w:val="00E621A0"/>
    <w:rsid w:val="00E6351F"/>
    <w:rsid w:val="00E647A5"/>
    <w:rsid w:val="00E665D5"/>
    <w:rsid w:val="00E66906"/>
    <w:rsid w:val="00E7017A"/>
    <w:rsid w:val="00E758EE"/>
    <w:rsid w:val="00E80C75"/>
    <w:rsid w:val="00E82CBA"/>
    <w:rsid w:val="00E84708"/>
    <w:rsid w:val="00E852CD"/>
    <w:rsid w:val="00E93695"/>
    <w:rsid w:val="00E961AB"/>
    <w:rsid w:val="00E9693E"/>
    <w:rsid w:val="00EA18A4"/>
    <w:rsid w:val="00EA3F8A"/>
    <w:rsid w:val="00EA6BBB"/>
    <w:rsid w:val="00EA7BB8"/>
    <w:rsid w:val="00EB0916"/>
    <w:rsid w:val="00EB1B36"/>
    <w:rsid w:val="00EB201C"/>
    <w:rsid w:val="00EB468E"/>
    <w:rsid w:val="00EB5A44"/>
    <w:rsid w:val="00EB6BAB"/>
    <w:rsid w:val="00EB6ECA"/>
    <w:rsid w:val="00EC0D49"/>
    <w:rsid w:val="00EC0E80"/>
    <w:rsid w:val="00EC12BB"/>
    <w:rsid w:val="00EC13A4"/>
    <w:rsid w:val="00EC14CE"/>
    <w:rsid w:val="00EC2C71"/>
    <w:rsid w:val="00EC4788"/>
    <w:rsid w:val="00EC4FF2"/>
    <w:rsid w:val="00EC5C3C"/>
    <w:rsid w:val="00EC5C61"/>
    <w:rsid w:val="00EC5FA3"/>
    <w:rsid w:val="00ED0991"/>
    <w:rsid w:val="00ED24A2"/>
    <w:rsid w:val="00ED2ECF"/>
    <w:rsid w:val="00ED3555"/>
    <w:rsid w:val="00ED3C01"/>
    <w:rsid w:val="00ED3D22"/>
    <w:rsid w:val="00ED454B"/>
    <w:rsid w:val="00ED4C02"/>
    <w:rsid w:val="00ED77B0"/>
    <w:rsid w:val="00EE1672"/>
    <w:rsid w:val="00EE290B"/>
    <w:rsid w:val="00EE410E"/>
    <w:rsid w:val="00EE42F2"/>
    <w:rsid w:val="00EE64F2"/>
    <w:rsid w:val="00EF0083"/>
    <w:rsid w:val="00EF26A4"/>
    <w:rsid w:val="00EF2DE2"/>
    <w:rsid w:val="00F006B1"/>
    <w:rsid w:val="00F009BB"/>
    <w:rsid w:val="00F031C6"/>
    <w:rsid w:val="00F0366A"/>
    <w:rsid w:val="00F06801"/>
    <w:rsid w:val="00F07594"/>
    <w:rsid w:val="00F11773"/>
    <w:rsid w:val="00F1518A"/>
    <w:rsid w:val="00F15285"/>
    <w:rsid w:val="00F174B9"/>
    <w:rsid w:val="00F17D04"/>
    <w:rsid w:val="00F2568E"/>
    <w:rsid w:val="00F263D0"/>
    <w:rsid w:val="00F30233"/>
    <w:rsid w:val="00F320D6"/>
    <w:rsid w:val="00F34800"/>
    <w:rsid w:val="00F37CCE"/>
    <w:rsid w:val="00F40913"/>
    <w:rsid w:val="00F422C7"/>
    <w:rsid w:val="00F4596B"/>
    <w:rsid w:val="00F4774E"/>
    <w:rsid w:val="00F5024C"/>
    <w:rsid w:val="00F52355"/>
    <w:rsid w:val="00F5397D"/>
    <w:rsid w:val="00F571B4"/>
    <w:rsid w:val="00F60994"/>
    <w:rsid w:val="00F63B9B"/>
    <w:rsid w:val="00F65FEC"/>
    <w:rsid w:val="00F66DCF"/>
    <w:rsid w:val="00F67642"/>
    <w:rsid w:val="00F71A99"/>
    <w:rsid w:val="00F721E5"/>
    <w:rsid w:val="00F737EE"/>
    <w:rsid w:val="00F7432C"/>
    <w:rsid w:val="00F76349"/>
    <w:rsid w:val="00F769C9"/>
    <w:rsid w:val="00F77CA6"/>
    <w:rsid w:val="00F81B54"/>
    <w:rsid w:val="00F822FB"/>
    <w:rsid w:val="00F84474"/>
    <w:rsid w:val="00F85DCC"/>
    <w:rsid w:val="00F87186"/>
    <w:rsid w:val="00F87241"/>
    <w:rsid w:val="00F904C9"/>
    <w:rsid w:val="00F90CFF"/>
    <w:rsid w:val="00F91B78"/>
    <w:rsid w:val="00F91D69"/>
    <w:rsid w:val="00F922E6"/>
    <w:rsid w:val="00F92523"/>
    <w:rsid w:val="00F92900"/>
    <w:rsid w:val="00F93804"/>
    <w:rsid w:val="00F9430B"/>
    <w:rsid w:val="00F95B34"/>
    <w:rsid w:val="00F9764C"/>
    <w:rsid w:val="00F97685"/>
    <w:rsid w:val="00FA016D"/>
    <w:rsid w:val="00FA3714"/>
    <w:rsid w:val="00FA4EEE"/>
    <w:rsid w:val="00FB1B50"/>
    <w:rsid w:val="00FB5531"/>
    <w:rsid w:val="00FB772F"/>
    <w:rsid w:val="00FC00BA"/>
    <w:rsid w:val="00FC1BFF"/>
    <w:rsid w:val="00FC36F2"/>
    <w:rsid w:val="00FC487F"/>
    <w:rsid w:val="00FC65F1"/>
    <w:rsid w:val="00FC6867"/>
    <w:rsid w:val="00FD02E7"/>
    <w:rsid w:val="00FD044D"/>
    <w:rsid w:val="00FD176A"/>
    <w:rsid w:val="00FD35EF"/>
    <w:rsid w:val="00FD4589"/>
    <w:rsid w:val="00FD52CC"/>
    <w:rsid w:val="00FE1733"/>
    <w:rsid w:val="00FE1C94"/>
    <w:rsid w:val="00FE2EDE"/>
    <w:rsid w:val="00FE3162"/>
    <w:rsid w:val="00FE6E80"/>
    <w:rsid w:val="00FF083C"/>
    <w:rsid w:val="00FF0949"/>
    <w:rsid w:val="00FF0DE1"/>
    <w:rsid w:val="00FF0E2E"/>
    <w:rsid w:val="00FF0F11"/>
    <w:rsid w:val="00FF1064"/>
    <w:rsid w:val="00FF17D4"/>
    <w:rsid w:val="00FF1A31"/>
    <w:rsid w:val="00FF1F2F"/>
    <w:rsid w:val="00FF2F79"/>
    <w:rsid w:val="00FF3671"/>
    <w:rsid w:val="00FF6C87"/>
    <w:rsid w:val="00FF73B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90CFF"/>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044B1"/>
    <w:pPr>
      <w:tabs>
        <w:tab w:val="center" w:pos="4153"/>
        <w:tab w:val="right" w:pos="8306"/>
      </w:tabs>
      <w:snapToGrid w:val="0"/>
    </w:pPr>
    <w:rPr>
      <w:sz w:val="20"/>
      <w:szCs w:val="20"/>
    </w:rPr>
  </w:style>
  <w:style w:type="character" w:styleId="a4">
    <w:name w:val="page number"/>
    <w:basedOn w:val="a0"/>
    <w:rsid w:val="007044B1"/>
  </w:style>
  <w:style w:type="paragraph" w:styleId="a5">
    <w:name w:val="Balloon Text"/>
    <w:basedOn w:val="a"/>
    <w:semiHidden/>
    <w:rsid w:val="00D753F9"/>
    <w:rPr>
      <w:rFonts w:ascii="Arial" w:hAnsi="Arial"/>
      <w:sz w:val="18"/>
      <w:szCs w:val="18"/>
    </w:rPr>
  </w:style>
  <w:style w:type="table" w:styleId="a6">
    <w:name w:val="Table Grid"/>
    <w:basedOn w:val="a1"/>
    <w:rsid w:val="00DF31A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rsid w:val="003A7D69"/>
    <w:pPr>
      <w:tabs>
        <w:tab w:val="center" w:pos="4153"/>
        <w:tab w:val="right" w:pos="8306"/>
      </w:tabs>
      <w:snapToGrid w:val="0"/>
    </w:pPr>
    <w:rPr>
      <w:sz w:val="20"/>
      <w:szCs w:val="20"/>
    </w:rPr>
  </w:style>
  <w:style w:type="paragraph" w:styleId="a8">
    <w:name w:val="Date"/>
    <w:basedOn w:val="a"/>
    <w:next w:val="a"/>
    <w:link w:val="a9"/>
    <w:rsid w:val="007C1ACD"/>
    <w:pPr>
      <w:jc w:val="right"/>
    </w:pPr>
  </w:style>
  <w:style w:type="character" w:customStyle="1" w:styleId="a9">
    <w:name w:val="日期 字元"/>
    <w:link w:val="a8"/>
    <w:rsid w:val="007C1ACD"/>
    <w:rPr>
      <w:kern w:val="2"/>
      <w:sz w:val="24"/>
      <w:szCs w:val="24"/>
    </w:rPr>
  </w:style>
  <w:style w:type="character" w:styleId="aa">
    <w:name w:val="Emphasis"/>
    <w:qFormat/>
    <w:rsid w:val="004E452B"/>
    <w:rPr>
      <w:i/>
      <w:iCs/>
    </w:rPr>
  </w:style>
  <w:style w:type="character" w:styleId="ab">
    <w:name w:val="annotation reference"/>
    <w:rsid w:val="008526A5"/>
    <w:rPr>
      <w:sz w:val="18"/>
      <w:szCs w:val="18"/>
    </w:rPr>
  </w:style>
  <w:style w:type="paragraph" w:styleId="ac">
    <w:name w:val="annotation text"/>
    <w:basedOn w:val="a"/>
    <w:link w:val="ad"/>
    <w:rsid w:val="008526A5"/>
  </w:style>
  <w:style w:type="character" w:customStyle="1" w:styleId="ad">
    <w:name w:val="註解文字 字元"/>
    <w:link w:val="ac"/>
    <w:rsid w:val="008526A5"/>
    <w:rPr>
      <w:kern w:val="2"/>
      <w:sz w:val="24"/>
      <w:szCs w:val="24"/>
    </w:rPr>
  </w:style>
  <w:style w:type="paragraph" w:styleId="ae">
    <w:name w:val="annotation subject"/>
    <w:basedOn w:val="ac"/>
    <w:next w:val="ac"/>
    <w:link w:val="af"/>
    <w:rsid w:val="008526A5"/>
    <w:rPr>
      <w:b/>
      <w:bCs/>
    </w:rPr>
  </w:style>
  <w:style w:type="character" w:customStyle="1" w:styleId="af">
    <w:name w:val="註解主旨 字元"/>
    <w:link w:val="ae"/>
    <w:rsid w:val="008526A5"/>
    <w:rPr>
      <w:b/>
      <w:bCs/>
      <w:kern w:val="2"/>
      <w:sz w:val="24"/>
      <w:szCs w:val="24"/>
    </w:rPr>
  </w:style>
  <w:style w:type="paragraph" w:styleId="af0">
    <w:name w:val="List Paragraph"/>
    <w:basedOn w:val="a"/>
    <w:uiPriority w:val="34"/>
    <w:qFormat/>
    <w:rsid w:val="001E4389"/>
    <w:pPr>
      <w:ind w:leftChars="200" w:left="480"/>
    </w:pPr>
    <w:rPr>
      <w:rFonts w:ascii="Calibri" w:hAnsi="Calibri"/>
      <w:szCs w:val="22"/>
    </w:rPr>
  </w:style>
  <w:style w:type="character" w:styleId="af1">
    <w:name w:val="Hyperlink"/>
    <w:basedOn w:val="a0"/>
    <w:rsid w:val="00BD292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90CFF"/>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044B1"/>
    <w:pPr>
      <w:tabs>
        <w:tab w:val="center" w:pos="4153"/>
        <w:tab w:val="right" w:pos="8306"/>
      </w:tabs>
      <w:snapToGrid w:val="0"/>
    </w:pPr>
    <w:rPr>
      <w:sz w:val="20"/>
      <w:szCs w:val="20"/>
    </w:rPr>
  </w:style>
  <w:style w:type="character" w:styleId="a4">
    <w:name w:val="page number"/>
    <w:basedOn w:val="a0"/>
    <w:rsid w:val="007044B1"/>
  </w:style>
  <w:style w:type="paragraph" w:styleId="a5">
    <w:name w:val="Balloon Text"/>
    <w:basedOn w:val="a"/>
    <w:semiHidden/>
    <w:rsid w:val="00D753F9"/>
    <w:rPr>
      <w:rFonts w:ascii="Arial" w:hAnsi="Arial"/>
      <w:sz w:val="18"/>
      <w:szCs w:val="18"/>
    </w:rPr>
  </w:style>
  <w:style w:type="table" w:styleId="a6">
    <w:name w:val="Table Grid"/>
    <w:basedOn w:val="a1"/>
    <w:rsid w:val="00DF31A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rsid w:val="003A7D69"/>
    <w:pPr>
      <w:tabs>
        <w:tab w:val="center" w:pos="4153"/>
        <w:tab w:val="right" w:pos="8306"/>
      </w:tabs>
      <w:snapToGrid w:val="0"/>
    </w:pPr>
    <w:rPr>
      <w:sz w:val="20"/>
      <w:szCs w:val="20"/>
    </w:rPr>
  </w:style>
  <w:style w:type="paragraph" w:styleId="a8">
    <w:name w:val="Date"/>
    <w:basedOn w:val="a"/>
    <w:next w:val="a"/>
    <w:link w:val="a9"/>
    <w:rsid w:val="007C1ACD"/>
    <w:pPr>
      <w:jc w:val="right"/>
    </w:pPr>
  </w:style>
  <w:style w:type="character" w:customStyle="1" w:styleId="a9">
    <w:name w:val="日期 字元"/>
    <w:link w:val="a8"/>
    <w:rsid w:val="007C1ACD"/>
    <w:rPr>
      <w:kern w:val="2"/>
      <w:sz w:val="24"/>
      <w:szCs w:val="24"/>
    </w:rPr>
  </w:style>
  <w:style w:type="character" w:styleId="aa">
    <w:name w:val="Emphasis"/>
    <w:qFormat/>
    <w:rsid w:val="004E452B"/>
    <w:rPr>
      <w:i/>
      <w:iCs/>
    </w:rPr>
  </w:style>
  <w:style w:type="character" w:styleId="ab">
    <w:name w:val="annotation reference"/>
    <w:rsid w:val="008526A5"/>
    <w:rPr>
      <w:sz w:val="18"/>
      <w:szCs w:val="18"/>
    </w:rPr>
  </w:style>
  <w:style w:type="paragraph" w:styleId="ac">
    <w:name w:val="annotation text"/>
    <w:basedOn w:val="a"/>
    <w:link w:val="ad"/>
    <w:rsid w:val="008526A5"/>
  </w:style>
  <w:style w:type="character" w:customStyle="1" w:styleId="ad">
    <w:name w:val="註解文字 字元"/>
    <w:link w:val="ac"/>
    <w:rsid w:val="008526A5"/>
    <w:rPr>
      <w:kern w:val="2"/>
      <w:sz w:val="24"/>
      <w:szCs w:val="24"/>
    </w:rPr>
  </w:style>
  <w:style w:type="paragraph" w:styleId="ae">
    <w:name w:val="annotation subject"/>
    <w:basedOn w:val="ac"/>
    <w:next w:val="ac"/>
    <w:link w:val="af"/>
    <w:rsid w:val="008526A5"/>
    <w:rPr>
      <w:b/>
      <w:bCs/>
    </w:rPr>
  </w:style>
  <w:style w:type="character" w:customStyle="1" w:styleId="af">
    <w:name w:val="註解主旨 字元"/>
    <w:link w:val="ae"/>
    <w:rsid w:val="008526A5"/>
    <w:rPr>
      <w:b/>
      <w:bCs/>
      <w:kern w:val="2"/>
      <w:sz w:val="24"/>
      <w:szCs w:val="24"/>
    </w:rPr>
  </w:style>
  <w:style w:type="paragraph" w:styleId="af0">
    <w:name w:val="List Paragraph"/>
    <w:basedOn w:val="a"/>
    <w:uiPriority w:val="34"/>
    <w:qFormat/>
    <w:rsid w:val="001E4389"/>
    <w:pPr>
      <w:ind w:leftChars="200" w:left="480"/>
    </w:pPr>
    <w:rPr>
      <w:rFonts w:ascii="Calibri" w:hAnsi="Calibri"/>
      <w:szCs w:val="22"/>
    </w:rPr>
  </w:style>
  <w:style w:type="character" w:styleId="af1">
    <w:name w:val="Hyperlink"/>
    <w:basedOn w:val="a0"/>
    <w:rsid w:val="00BD292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098F85-935F-47FA-B239-C7994D94D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859</Words>
  <Characters>4897</Characters>
  <Application>Microsoft Office Word</Application>
  <DocSecurity>0</DocSecurity>
  <Lines>40</Lines>
  <Paragraphs>11</Paragraphs>
  <ScaleCrop>false</ScaleCrop>
  <Company>Hewlett-Packard Company</Company>
  <LinksUpToDate>false</LinksUpToDate>
  <CharactersWithSpaces>5745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一、計畫名稱：環保英雄遴選表揚</dc:title>
  <dc:creator>張秀慧</dc:creator>
  <cp:lastModifiedBy>ad8421</cp:lastModifiedBy>
  <cp:revision>5</cp:revision>
  <cp:lastPrinted>2019-02-14T09:47:00Z</cp:lastPrinted>
  <dcterms:created xsi:type="dcterms:W3CDTF">2019-02-20T07:52:00Z</dcterms:created>
  <dcterms:modified xsi:type="dcterms:W3CDTF">2019-02-20T09:40:00Z</dcterms:modified>
</cp:coreProperties>
</file>